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14D2B29" w14:textId="2A89EDAE" w:rsidR="00BC1C65" w:rsidRPr="00A30381" w:rsidRDefault="00C10C8D" w:rsidP="00A30381">
      <w:pPr>
        <w:pStyle w:val="a9"/>
        <w:spacing w:line="480" w:lineRule="exact"/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GoBack"/>
      <w:r w:rsidRPr="00C10C8D">
        <w:rPr>
          <w:rFonts w:ascii="仿宋" w:eastAsia="仿宋" w:hAnsi="仿宋" w:cs="仿宋" w:hint="eastAsia"/>
          <w:b/>
          <w:sz w:val="32"/>
          <w:szCs w:val="32"/>
        </w:rPr>
        <w:t>湖北广盛建设集团</w:t>
      </w:r>
      <w:r>
        <w:rPr>
          <w:rFonts w:ascii="仿宋" w:eastAsia="仿宋" w:hAnsi="仿宋" w:cs="仿宋" w:hint="eastAsia"/>
          <w:b/>
          <w:sz w:val="32"/>
          <w:szCs w:val="32"/>
        </w:rPr>
        <w:t>游学</w:t>
      </w:r>
      <w:r w:rsidR="00BC1C65">
        <w:rPr>
          <w:rFonts w:ascii="仿宋" w:eastAsia="仿宋" w:hAnsi="仿宋" w:cs="仿宋" w:hint="eastAsia"/>
          <w:b/>
          <w:sz w:val="32"/>
          <w:szCs w:val="32"/>
        </w:rPr>
        <w:t>报名表</w:t>
      </w:r>
      <w:r w:rsidR="00A30381">
        <w:rPr>
          <w:rFonts w:ascii="仿宋" w:eastAsia="仿宋" w:hAnsi="仿宋" w:cs="仿宋"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Y="432"/>
        <w:tblOverlap w:val="never"/>
        <w:tblW w:w="89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254"/>
        <w:gridCol w:w="796"/>
        <w:gridCol w:w="764"/>
        <w:gridCol w:w="1134"/>
        <w:gridCol w:w="1275"/>
        <w:gridCol w:w="993"/>
        <w:gridCol w:w="1581"/>
      </w:tblGrid>
      <w:tr w:rsidR="009126BA" w14:paraId="07657729" w14:textId="77777777" w:rsidTr="009126BA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bookmarkEnd w:id="0"/>
          <w:p w14:paraId="26C825AD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  <w:rPr>
                <w:rFonts w:ascii="仿宋_GB2312" w:eastAsia="仿宋_GB2312" w:hAnsi="Helvetica Neue" w:cs="仿宋_GB2312"/>
                <w:color w:val="3E3E3E"/>
              </w:rPr>
            </w:pPr>
            <w:r>
              <w:rPr>
                <w:rFonts w:ascii="仿宋_GB2312" w:eastAsia="仿宋_GB2312" w:hAnsi="Helvetica Neue" w:cs="仿宋_GB2312"/>
                <w:color w:val="3E3E3E"/>
              </w:rPr>
              <w:t>单位</w:t>
            </w:r>
          </w:p>
        </w:tc>
        <w:tc>
          <w:tcPr>
            <w:tcW w:w="779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A1F08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9126BA" w14:paraId="6302CF00" w14:textId="77777777" w:rsidTr="009126BA">
        <w:trPr>
          <w:trHeight w:val="7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992008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姓名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EBF54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ECCFD" w14:textId="77777777" w:rsidR="009126BA" w:rsidRDefault="009126BA" w:rsidP="009126BA">
            <w:pPr>
              <w:widowControl/>
              <w:spacing w:line="480" w:lineRule="exact"/>
              <w:jc w:val="center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性别</w:t>
            </w:r>
          </w:p>
        </w:tc>
        <w:tc>
          <w:tcPr>
            <w:tcW w:w="76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AC6B9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A6859F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职务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60D325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90F6A0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电话</w:t>
            </w:r>
          </w:p>
        </w:tc>
        <w:tc>
          <w:tcPr>
            <w:tcW w:w="158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523D33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9126BA" w14:paraId="4D099351" w14:textId="77777777" w:rsidTr="009126BA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CC2E67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姓名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1D2BD7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ABB4" w14:textId="77777777" w:rsidR="009126BA" w:rsidRDefault="009126BA" w:rsidP="009126BA">
            <w:pPr>
              <w:widowControl/>
              <w:spacing w:line="480" w:lineRule="exact"/>
              <w:jc w:val="center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性别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2CEA4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EE308A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8E923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4B6BD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电话</w:t>
            </w:r>
          </w:p>
        </w:tc>
        <w:tc>
          <w:tcPr>
            <w:tcW w:w="15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032E07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9126BA" w14:paraId="617C3B00" w14:textId="77777777" w:rsidTr="009126BA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655CED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姓名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AAA30C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DF0FB" w14:textId="77777777" w:rsidR="009126BA" w:rsidRDefault="009126BA" w:rsidP="009126BA">
            <w:pPr>
              <w:widowControl/>
              <w:spacing w:line="480" w:lineRule="exact"/>
              <w:jc w:val="center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性别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29D0F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60140E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职务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EE1B21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383C1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</w:pPr>
            <w:r>
              <w:rPr>
                <w:rFonts w:ascii="仿宋_GB2312" w:eastAsia="仿宋_GB2312" w:hAnsi="Helvetica Neue" w:cs="仿宋_GB2312"/>
                <w:color w:val="3E3E3E"/>
              </w:rPr>
              <w:t>电话</w:t>
            </w:r>
          </w:p>
        </w:tc>
        <w:tc>
          <w:tcPr>
            <w:tcW w:w="15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323085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</w:p>
        </w:tc>
      </w:tr>
      <w:tr w:rsidR="009126BA" w14:paraId="06391740" w14:textId="77777777" w:rsidTr="009126BA">
        <w:trPr>
          <w:trHeight w:val="63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F06349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  <w:rPr>
                <w:rFonts w:ascii="仿宋_GB2312" w:eastAsia="仿宋_GB2312" w:hAnsi="Helvetica Neue" w:cs="仿宋_GB2312"/>
                <w:color w:val="3E3E3E"/>
              </w:rPr>
            </w:pPr>
            <w:r>
              <w:rPr>
                <w:rFonts w:ascii="仿宋_GB2312" w:eastAsia="仿宋_GB2312" w:hAnsi="Helvetica Neue" w:cs="仿宋_GB2312"/>
                <w:color w:val="3E3E3E"/>
              </w:rPr>
              <w:t>抵达</w:t>
            </w:r>
          </w:p>
          <w:p w14:paraId="221DE421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  <w:rPr>
                <w:rFonts w:ascii="仿宋_GB2312" w:eastAsia="仿宋_GB2312" w:hAnsi="Helvetica Neue" w:cs="仿宋_GB2312"/>
                <w:color w:val="3E3E3E"/>
              </w:rPr>
            </w:pPr>
            <w:r>
              <w:rPr>
                <w:rFonts w:ascii="仿宋_GB2312" w:eastAsia="仿宋_GB2312" w:hAnsi="Helvetica Neue" w:cs="仿宋_GB2312"/>
                <w:color w:val="3E3E3E"/>
              </w:rPr>
              <w:t>时间</w:t>
            </w:r>
          </w:p>
        </w:tc>
        <w:tc>
          <w:tcPr>
            <w:tcW w:w="779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C57C29" w14:textId="187F6321" w:rsidR="009126BA" w:rsidRPr="00AC0D22" w:rsidRDefault="009126BA" w:rsidP="009126BA">
            <w:pPr>
              <w:widowControl/>
              <w:spacing w:line="480" w:lineRule="exact"/>
              <w:jc w:val="left"/>
              <w:rPr>
                <w:rFonts w:ascii="Helvetica Neue" w:hAnsi="Helvetica Neue" w:cs="Helvetica Neue"/>
                <w:color w:val="3E3E3E"/>
                <w:sz w:val="24"/>
              </w:rPr>
            </w:pPr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9</w:t>
            </w:r>
            <w:r w:rsidR="0002318F"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号</w:t>
            </w:r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建议车次</w:t>
            </w:r>
            <w:sdt>
              <w:sdtPr>
                <w:rPr>
                  <w:rFonts w:ascii="Helvetica Neue" w:eastAsia="Helvetica Neue" w:hAnsi="Helvetica Neue" w:cs="Helvetica Neue" w:hint="eastAsia"/>
                  <w:color w:val="3E3E3E"/>
                  <w:sz w:val="24"/>
                </w:rPr>
                <w:id w:val="2946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18F">
                  <w:rPr>
                    <w:rFonts w:ascii="MS Gothic" w:eastAsia="MS Gothic" w:hAnsi="MS Gothic" w:cs="Helvetica Neue" w:hint="eastAsia"/>
                    <w:color w:val="3E3E3E"/>
                    <w:sz w:val="24"/>
                  </w:rPr>
                  <w:t>☐</w:t>
                </w:r>
              </w:sdtContent>
            </w:sdt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 xml:space="preserve"> </w:t>
            </w:r>
            <w:r>
              <w:rPr>
                <w:rFonts w:ascii="MS Gothic" w:hAnsi="MS Gothic" w:cs="Helvetica Neue" w:hint="eastAsia"/>
                <w:color w:val="3E3E3E"/>
                <w:sz w:val="24"/>
              </w:rPr>
              <w:t xml:space="preserve">      </w:t>
            </w:r>
            <w:r w:rsidRPr="00AC0D22"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9号自行前往</w:t>
            </w:r>
            <w:sdt>
              <w:sdtPr>
                <w:rPr>
                  <w:rFonts w:ascii="Helvetica Neue" w:eastAsia="Helvetica Neue" w:hAnsi="Helvetica Neue" w:cs="Helvetica Neue" w:hint="eastAsia"/>
                  <w:color w:val="3E3E3E"/>
                  <w:sz w:val="24"/>
                </w:rPr>
                <w:id w:val="170666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18F">
                  <w:rPr>
                    <w:rFonts w:ascii="MS Gothic" w:eastAsia="MS Gothic" w:hAnsi="MS Gothic" w:cs="Helvetica Neue" w:hint="eastAsia"/>
                    <w:color w:val="3E3E3E"/>
                    <w:sz w:val="24"/>
                  </w:rPr>
                  <w:t>☐</w:t>
                </w:r>
              </w:sdtContent>
            </w:sdt>
            <w:r>
              <w:rPr>
                <w:rFonts w:ascii="MS Gothic" w:hAnsi="MS Gothic" w:cs="Helvetica Neue" w:hint="eastAsia"/>
                <w:color w:val="3E3E3E"/>
                <w:sz w:val="24"/>
              </w:rPr>
              <w:t xml:space="preserve">      </w:t>
            </w:r>
            <w:r w:rsidRPr="00AC0D22"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10号自行前往</w:t>
            </w:r>
            <w:sdt>
              <w:sdtPr>
                <w:rPr>
                  <w:rFonts w:ascii="Helvetica Neue" w:eastAsia="Helvetica Neue" w:hAnsi="Helvetica Neue" w:cs="Helvetica Neue" w:hint="eastAsia"/>
                  <w:color w:val="3E3E3E"/>
                  <w:sz w:val="24"/>
                </w:rPr>
                <w:id w:val="32602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18F">
                  <w:rPr>
                    <w:rFonts w:ascii="MS Gothic" w:eastAsia="MS Gothic" w:hAnsi="MS Gothic" w:cs="Helvetica Neue" w:hint="eastAsia"/>
                    <w:color w:val="3E3E3E"/>
                    <w:sz w:val="24"/>
                  </w:rPr>
                  <w:t>☐</w:t>
                </w:r>
              </w:sdtContent>
            </w:sdt>
          </w:p>
        </w:tc>
      </w:tr>
      <w:tr w:rsidR="009126BA" w14:paraId="50A434E1" w14:textId="77777777" w:rsidTr="009126BA">
        <w:trPr>
          <w:trHeight w:val="705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3DAA5F" w14:textId="77777777" w:rsidR="009126BA" w:rsidRDefault="009126BA" w:rsidP="009126BA">
            <w:pPr>
              <w:pStyle w:val="a8"/>
              <w:spacing w:before="0" w:beforeAutospacing="0" w:after="0" w:afterAutospacing="0" w:line="480" w:lineRule="exact"/>
              <w:jc w:val="center"/>
              <w:rPr>
                <w:rFonts w:ascii="仿宋_GB2312" w:eastAsia="仿宋_GB2312" w:hAnsi="Helvetica Neue" w:cs="仿宋_GB2312"/>
                <w:color w:val="3E3E3E"/>
              </w:rPr>
            </w:pPr>
            <w:r>
              <w:rPr>
                <w:rFonts w:ascii="仿宋_GB2312" w:eastAsia="仿宋_GB2312" w:hAnsi="Helvetica Neue" w:cs="仿宋_GB2312" w:hint="eastAsia"/>
                <w:color w:val="3E3E3E"/>
              </w:rPr>
              <w:t xml:space="preserve">住宿 </w:t>
            </w:r>
            <w:r>
              <w:rPr>
                <w:rFonts w:ascii="仿宋_GB2312" w:eastAsia="仿宋_GB2312" w:hAnsi="Helvetica Neue" w:cs="仿宋_GB2312"/>
                <w:color w:val="3E3E3E"/>
              </w:rPr>
              <w:t xml:space="preserve"> </w:t>
            </w:r>
            <w:r>
              <w:rPr>
                <w:rFonts w:ascii="仿宋_GB2312" w:eastAsia="仿宋_GB2312" w:hAnsi="Helvetica Neue" w:cs="仿宋_GB2312" w:hint="eastAsia"/>
                <w:color w:val="3E3E3E"/>
              </w:rPr>
              <w:t>需求</w:t>
            </w:r>
          </w:p>
        </w:tc>
        <w:tc>
          <w:tcPr>
            <w:tcW w:w="779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BDDA39" w14:textId="6A64C543" w:rsidR="009126BA" w:rsidRDefault="009126BA" w:rsidP="009126BA">
            <w:pPr>
              <w:widowControl/>
              <w:spacing w:line="480" w:lineRule="exact"/>
              <w:jc w:val="left"/>
              <w:rPr>
                <w:rFonts w:ascii="仿宋_GB2312" w:eastAsia="仿宋_GB2312" w:hAnsi="Helvetica Neue" w:cs="Helvetica Neue"/>
                <w:color w:val="3E3E3E"/>
                <w:sz w:val="24"/>
              </w:rPr>
            </w:pPr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 xml:space="preserve">单间 </w:t>
            </w:r>
            <w:sdt>
              <w:sdtPr>
                <w:rPr>
                  <w:rFonts w:ascii="Helvetica Neue" w:eastAsia="Helvetica Neue" w:hAnsi="Helvetica Neue" w:cs="Helvetica Neue" w:hint="eastAsia"/>
                  <w:color w:val="3E3E3E"/>
                  <w:sz w:val="24"/>
                </w:rPr>
                <w:id w:val="-72112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18F">
                  <w:rPr>
                    <w:rFonts w:ascii="MS Gothic" w:eastAsia="MS Gothic" w:hAnsi="MS Gothic" w:cs="Helvetica Neue" w:hint="eastAsia"/>
                    <w:color w:val="3E3E3E"/>
                    <w:sz w:val="24"/>
                  </w:rPr>
                  <w:t>☐</w:t>
                </w:r>
              </w:sdtContent>
            </w:sdt>
            <w:r>
              <w:rPr>
                <w:rFonts w:ascii="仿宋_GB2312" w:eastAsia="仿宋_GB2312" w:hAnsi="Helvetica Neue" w:cs="Helvetica Neue"/>
                <w:color w:val="3E3E3E"/>
                <w:sz w:val="24"/>
              </w:rPr>
              <w:t xml:space="preserve">         </w:t>
            </w:r>
            <w:proofErr w:type="gramStart"/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>标间</w:t>
            </w:r>
            <w:proofErr w:type="gramEnd"/>
            <w:r>
              <w:rPr>
                <w:rFonts w:ascii="Helvetica Neue" w:eastAsia="Helvetica Neue" w:hAnsi="Helvetica Neue" w:cs="Helvetica Neue" w:hint="eastAsia"/>
                <w:color w:val="3E3E3E"/>
                <w:sz w:val="24"/>
              </w:rPr>
              <w:t xml:space="preserve"> </w:t>
            </w:r>
            <w:sdt>
              <w:sdtPr>
                <w:rPr>
                  <w:rFonts w:ascii="Helvetica Neue" w:eastAsia="Helvetica Neue" w:hAnsi="Helvetica Neue" w:cs="Helvetica Neue" w:hint="eastAsia"/>
                  <w:color w:val="3E3E3E"/>
                  <w:sz w:val="24"/>
                </w:rPr>
                <w:id w:val="-25189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18F">
                  <w:rPr>
                    <w:rFonts w:ascii="MS Gothic" w:eastAsia="MS Gothic" w:hAnsi="MS Gothic" w:cs="Helvetica Neue" w:hint="eastAsia"/>
                    <w:color w:val="3E3E3E"/>
                    <w:sz w:val="24"/>
                  </w:rPr>
                  <w:t>☐</w:t>
                </w:r>
              </w:sdtContent>
            </w:sdt>
            <w:r>
              <w:rPr>
                <w:rFonts w:ascii="仿宋_GB2312" w:eastAsia="仿宋_GB2312" w:hAnsi="Helvetica Neue" w:cs="Helvetica Neue"/>
                <w:color w:val="3E3E3E"/>
                <w:sz w:val="24"/>
              </w:rPr>
              <w:t xml:space="preserve">            </w:t>
            </w:r>
            <w:r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（</w:t>
            </w:r>
            <w:r w:rsidR="00F27F43"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320</w:t>
            </w:r>
            <w:r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/间/晚，含早）</w:t>
            </w:r>
          </w:p>
          <w:p w14:paraId="5569A322" w14:textId="77777777" w:rsidR="009126BA" w:rsidRDefault="009126BA" w:rsidP="009126BA">
            <w:pPr>
              <w:widowControl/>
              <w:spacing w:line="480" w:lineRule="exact"/>
              <w:jc w:val="left"/>
              <w:rPr>
                <w:rFonts w:ascii="Helvetica Neue" w:eastAsia="Helvetica Neue" w:hAnsi="Helvetica Neue" w:cs="Helvetica Neue"/>
                <w:color w:val="3E3E3E"/>
                <w:sz w:val="24"/>
              </w:rPr>
            </w:pPr>
            <w:r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注：</w:t>
            </w:r>
            <w:proofErr w:type="gramStart"/>
            <w:r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标间房</w:t>
            </w:r>
            <w:proofErr w:type="gramEnd"/>
            <w:r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型较少，先报人员优先安排，</w:t>
            </w:r>
            <w:proofErr w:type="gramStart"/>
            <w:r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标间满</w:t>
            </w:r>
            <w:proofErr w:type="gramEnd"/>
            <w:r>
              <w:rPr>
                <w:rFonts w:ascii="仿宋_GB2312" w:eastAsia="仿宋_GB2312" w:hAnsi="Helvetica Neue" w:cs="Helvetica Neue" w:hint="eastAsia"/>
                <w:color w:val="3E3E3E"/>
                <w:sz w:val="24"/>
              </w:rPr>
              <w:t>房后统一预定单间。</w:t>
            </w:r>
          </w:p>
        </w:tc>
      </w:tr>
    </w:tbl>
    <w:p w14:paraId="687DA539" w14:textId="77777777" w:rsidR="00BC1C65" w:rsidRPr="00A30381" w:rsidRDefault="00BC1C65" w:rsidP="00BC1C65">
      <w:pPr>
        <w:rPr>
          <w:rFonts w:ascii="仿宋_GB2312" w:eastAsia="仿宋_GB2312" w:hAnsi="仿宋"/>
          <w:sz w:val="30"/>
          <w:szCs w:val="30"/>
        </w:rPr>
      </w:pPr>
    </w:p>
    <w:sectPr w:rsidR="00BC1C65" w:rsidRPr="00A3038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93E2E" w14:textId="77777777" w:rsidR="00DE31C6" w:rsidRDefault="00DE31C6" w:rsidP="00F371DC">
      <w:r>
        <w:separator/>
      </w:r>
    </w:p>
  </w:endnote>
  <w:endnote w:type="continuationSeparator" w:id="0">
    <w:p w14:paraId="2755203A" w14:textId="77777777" w:rsidR="00DE31C6" w:rsidRDefault="00DE31C6" w:rsidP="00F3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仿宋_GB2312"/>
    <w:charset w:val="00"/>
    <w:family w:val="auto"/>
    <w:pitch w:val="default"/>
    <w:sig w:usb0="00000000" w:usb1="0000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FC369" w14:textId="77777777" w:rsidR="00DE31C6" w:rsidRDefault="00DE31C6" w:rsidP="00F371DC">
      <w:r>
        <w:separator/>
      </w:r>
    </w:p>
  </w:footnote>
  <w:footnote w:type="continuationSeparator" w:id="0">
    <w:p w14:paraId="751AA49D" w14:textId="77777777" w:rsidR="00DE31C6" w:rsidRDefault="00DE31C6" w:rsidP="00F37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A768A"/>
    <w:rsid w:val="0002318F"/>
    <w:rsid w:val="00027ADF"/>
    <w:rsid w:val="000555E4"/>
    <w:rsid w:val="000628E5"/>
    <w:rsid w:val="000C4D79"/>
    <w:rsid w:val="00111DED"/>
    <w:rsid w:val="00111E70"/>
    <w:rsid w:val="00124855"/>
    <w:rsid w:val="0013286B"/>
    <w:rsid w:val="00175348"/>
    <w:rsid w:val="001B5EFD"/>
    <w:rsid w:val="001C6BA9"/>
    <w:rsid w:val="00210427"/>
    <w:rsid w:val="00221885"/>
    <w:rsid w:val="002451E9"/>
    <w:rsid w:val="00246454"/>
    <w:rsid w:val="002676B7"/>
    <w:rsid w:val="002F659C"/>
    <w:rsid w:val="00316E85"/>
    <w:rsid w:val="00321912"/>
    <w:rsid w:val="00337ED1"/>
    <w:rsid w:val="00366541"/>
    <w:rsid w:val="003840DC"/>
    <w:rsid w:val="003F40C7"/>
    <w:rsid w:val="004A3AE2"/>
    <w:rsid w:val="00513276"/>
    <w:rsid w:val="0055041C"/>
    <w:rsid w:val="0057073E"/>
    <w:rsid w:val="005B6206"/>
    <w:rsid w:val="005D122A"/>
    <w:rsid w:val="00607855"/>
    <w:rsid w:val="00657E4B"/>
    <w:rsid w:val="00670BD7"/>
    <w:rsid w:val="00673E4C"/>
    <w:rsid w:val="006827FB"/>
    <w:rsid w:val="00746F35"/>
    <w:rsid w:val="00772BAA"/>
    <w:rsid w:val="007E273B"/>
    <w:rsid w:val="0081393C"/>
    <w:rsid w:val="00816105"/>
    <w:rsid w:val="0084357D"/>
    <w:rsid w:val="008E420E"/>
    <w:rsid w:val="009126BA"/>
    <w:rsid w:val="00925671"/>
    <w:rsid w:val="00944D0F"/>
    <w:rsid w:val="00951105"/>
    <w:rsid w:val="00A2504A"/>
    <w:rsid w:val="00A25CDE"/>
    <w:rsid w:val="00A30381"/>
    <w:rsid w:val="00A45371"/>
    <w:rsid w:val="00A9604C"/>
    <w:rsid w:val="00AB61FE"/>
    <w:rsid w:val="00AC0D22"/>
    <w:rsid w:val="00AF141D"/>
    <w:rsid w:val="00B16285"/>
    <w:rsid w:val="00B349EA"/>
    <w:rsid w:val="00BB6098"/>
    <w:rsid w:val="00BC1C65"/>
    <w:rsid w:val="00C10C8D"/>
    <w:rsid w:val="00C115AA"/>
    <w:rsid w:val="00C37420"/>
    <w:rsid w:val="00CA545F"/>
    <w:rsid w:val="00CF1FF3"/>
    <w:rsid w:val="00D15D36"/>
    <w:rsid w:val="00D243D7"/>
    <w:rsid w:val="00D41417"/>
    <w:rsid w:val="00D47356"/>
    <w:rsid w:val="00DD25A0"/>
    <w:rsid w:val="00DE31C6"/>
    <w:rsid w:val="00E02274"/>
    <w:rsid w:val="00E840D4"/>
    <w:rsid w:val="00F07D58"/>
    <w:rsid w:val="00F27F43"/>
    <w:rsid w:val="00F371DC"/>
    <w:rsid w:val="00FC755E"/>
    <w:rsid w:val="00FE5BF6"/>
    <w:rsid w:val="00FF6D6E"/>
    <w:rsid w:val="0D7678EB"/>
    <w:rsid w:val="3B5040F4"/>
    <w:rsid w:val="619A768A"/>
    <w:rsid w:val="6D535020"/>
    <w:rsid w:val="6F90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white"/>
    </o:shapedefaults>
    <o:shapelayout v:ext="edit">
      <o:idmap v:ext="edit" data="1"/>
    </o:shapelayout>
  </w:shapeDefaults>
  <w:decimalSymbol w:val="."/>
  <w:listSeparator w:val=","/>
  <w14:docId w14:val="62CC1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71DC"/>
    <w:rPr>
      <w:kern w:val="2"/>
      <w:sz w:val="18"/>
      <w:szCs w:val="18"/>
    </w:rPr>
  </w:style>
  <w:style w:type="paragraph" w:styleId="a4">
    <w:name w:val="footer"/>
    <w:basedOn w:val="a"/>
    <w:link w:val="Char0"/>
    <w:rsid w:val="00F37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71DC"/>
    <w:rPr>
      <w:kern w:val="2"/>
      <w:sz w:val="18"/>
      <w:szCs w:val="18"/>
    </w:rPr>
  </w:style>
  <w:style w:type="paragraph" w:styleId="a5">
    <w:name w:val="Balloon Text"/>
    <w:basedOn w:val="a"/>
    <w:link w:val="Char1"/>
    <w:rsid w:val="005D122A"/>
    <w:rPr>
      <w:sz w:val="18"/>
      <w:szCs w:val="18"/>
    </w:rPr>
  </w:style>
  <w:style w:type="character" w:customStyle="1" w:styleId="Char1">
    <w:name w:val="批注框文本 Char"/>
    <w:basedOn w:val="a0"/>
    <w:link w:val="a5"/>
    <w:rsid w:val="005D122A"/>
    <w:rPr>
      <w:kern w:val="2"/>
      <w:sz w:val="18"/>
      <w:szCs w:val="18"/>
    </w:rPr>
  </w:style>
  <w:style w:type="table" w:styleId="a6">
    <w:name w:val="Table Grid"/>
    <w:basedOn w:val="a1"/>
    <w:uiPriority w:val="39"/>
    <w:rsid w:val="00BC1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C1C65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C1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footnote text"/>
    <w:basedOn w:val="a"/>
    <w:link w:val="Char2"/>
    <w:uiPriority w:val="99"/>
    <w:unhideWhenUsed/>
    <w:rsid w:val="00BC1C65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Char2">
    <w:name w:val="脚注文本 Char"/>
    <w:basedOn w:val="a0"/>
    <w:link w:val="a9"/>
    <w:uiPriority w:val="99"/>
    <w:rsid w:val="00BC1C65"/>
    <w:rPr>
      <w:rFonts w:cs="Times New Roman"/>
    </w:rPr>
  </w:style>
  <w:style w:type="paragraph" w:customStyle="1" w:styleId="1">
    <w:name w:val="纯文本1"/>
    <w:basedOn w:val="a"/>
    <w:qFormat/>
    <w:rsid w:val="009126BA"/>
    <w:rPr>
      <w:rFonts w:ascii="宋体" w:eastAsia="宋体" w:hAnsi="Courier New" w:cs="Courier New" w:hint="eastAsia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71DC"/>
    <w:rPr>
      <w:kern w:val="2"/>
      <w:sz w:val="18"/>
      <w:szCs w:val="18"/>
    </w:rPr>
  </w:style>
  <w:style w:type="paragraph" w:styleId="a4">
    <w:name w:val="footer"/>
    <w:basedOn w:val="a"/>
    <w:link w:val="Char0"/>
    <w:rsid w:val="00F37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71DC"/>
    <w:rPr>
      <w:kern w:val="2"/>
      <w:sz w:val="18"/>
      <w:szCs w:val="18"/>
    </w:rPr>
  </w:style>
  <w:style w:type="paragraph" w:styleId="a5">
    <w:name w:val="Balloon Text"/>
    <w:basedOn w:val="a"/>
    <w:link w:val="Char1"/>
    <w:rsid w:val="005D122A"/>
    <w:rPr>
      <w:sz w:val="18"/>
      <w:szCs w:val="18"/>
    </w:rPr>
  </w:style>
  <w:style w:type="character" w:customStyle="1" w:styleId="Char1">
    <w:name w:val="批注框文本 Char"/>
    <w:basedOn w:val="a0"/>
    <w:link w:val="a5"/>
    <w:rsid w:val="005D122A"/>
    <w:rPr>
      <w:kern w:val="2"/>
      <w:sz w:val="18"/>
      <w:szCs w:val="18"/>
    </w:rPr>
  </w:style>
  <w:style w:type="table" w:styleId="a6">
    <w:name w:val="Table Grid"/>
    <w:basedOn w:val="a1"/>
    <w:uiPriority w:val="39"/>
    <w:rsid w:val="00BC1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C1C65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BC1C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9">
    <w:name w:val="footnote text"/>
    <w:basedOn w:val="a"/>
    <w:link w:val="Char2"/>
    <w:uiPriority w:val="99"/>
    <w:unhideWhenUsed/>
    <w:rsid w:val="00BC1C65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Char2">
    <w:name w:val="脚注文本 Char"/>
    <w:basedOn w:val="a0"/>
    <w:link w:val="a9"/>
    <w:uiPriority w:val="99"/>
    <w:rsid w:val="00BC1C65"/>
    <w:rPr>
      <w:rFonts w:cs="Times New Roman"/>
    </w:rPr>
  </w:style>
  <w:style w:type="paragraph" w:customStyle="1" w:styleId="1">
    <w:name w:val="纯文本1"/>
    <w:basedOn w:val="a"/>
    <w:qFormat/>
    <w:rsid w:val="009126BA"/>
    <w:rPr>
      <w:rFonts w:ascii="宋体" w:eastAsia="宋体" w:hAnsi="Courier New" w:cs="Courier New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7EF3E-4DF0-485B-8981-0DEBA8D1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啸轩</dc:creator>
  <cp:lastModifiedBy>sallych</cp:lastModifiedBy>
  <cp:revision>2</cp:revision>
  <cp:lastPrinted>2019-04-26T02:39:00Z</cp:lastPrinted>
  <dcterms:created xsi:type="dcterms:W3CDTF">2019-10-31T02:11:00Z</dcterms:created>
  <dcterms:modified xsi:type="dcterms:W3CDTF">2019-10-31T02:11:00Z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