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E278C" w14:textId="77777777" w:rsidR="00DD255B" w:rsidRDefault="00646A4D">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14:anchorId="27D1EBFB" wp14:editId="3B56D653">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stretch>
                      <a:fillRect/>
                    </a:stretch>
                  </pic:blipFill>
                  <pic:spPr>
                    <a:xfrm>
                      <a:off x="0" y="0"/>
                      <a:ext cx="2095500" cy="2065020"/>
                    </a:xfrm>
                    <a:prstGeom prst="rect">
                      <a:avLst/>
                    </a:prstGeom>
                    <a:noFill/>
                    <a:ln w="9525">
                      <a:noFill/>
                    </a:ln>
                  </pic:spPr>
                </pic:pic>
              </a:graphicData>
            </a:graphic>
          </wp:inline>
        </w:drawing>
      </w:r>
    </w:p>
    <w:p w14:paraId="0A0FD7C4" w14:textId="77777777" w:rsidR="00DD255B" w:rsidRDefault="00DD255B">
      <w:pPr>
        <w:widowControl/>
        <w:jc w:val="center"/>
        <w:rPr>
          <w:rFonts w:ascii="宋体" w:hAnsi="宋体"/>
          <w:kern w:val="0"/>
          <w:sz w:val="44"/>
          <w:szCs w:val="44"/>
        </w:rPr>
      </w:pPr>
    </w:p>
    <w:p w14:paraId="1CD52CA2" w14:textId="77777777" w:rsidR="00DD255B" w:rsidRDefault="00646A4D">
      <w:pPr>
        <w:widowControl/>
        <w:jc w:val="center"/>
        <w:rPr>
          <w:rFonts w:ascii="华文仿宋" w:eastAsia="华文仿宋" w:hAnsi="华文仿宋" w:cs="Arial"/>
          <w:b/>
          <w:bCs/>
          <w:kern w:val="0"/>
          <w:sz w:val="48"/>
          <w:szCs w:val="44"/>
        </w:rPr>
      </w:pPr>
      <w:r>
        <w:rPr>
          <w:rFonts w:ascii="华文仿宋" w:eastAsia="华文仿宋" w:hAnsi="华文仿宋" w:cs="Arial"/>
          <w:b/>
          <w:bCs/>
          <w:kern w:val="0"/>
          <w:sz w:val="48"/>
          <w:szCs w:val="44"/>
        </w:rPr>
        <w:t>2020</w:t>
      </w:r>
      <w:r>
        <w:rPr>
          <w:rFonts w:ascii="华文仿宋" w:eastAsia="华文仿宋" w:hAnsi="华文仿宋" w:cs="Arial" w:hint="eastAsia"/>
          <w:b/>
          <w:bCs/>
          <w:kern w:val="0"/>
          <w:sz w:val="48"/>
          <w:szCs w:val="44"/>
        </w:rPr>
        <w:t>年全国建设工程质量检测中高级人员</w:t>
      </w:r>
    </w:p>
    <w:p w14:paraId="391DFFB2" w14:textId="77777777" w:rsidR="00DD255B" w:rsidRDefault="00646A4D">
      <w:pPr>
        <w:widowControl/>
        <w:jc w:val="center"/>
        <w:rPr>
          <w:rFonts w:ascii="华文仿宋" w:eastAsia="华文仿宋" w:hAnsi="华文仿宋" w:cs="Arial"/>
          <w:b/>
          <w:bCs/>
          <w:kern w:val="0"/>
          <w:sz w:val="48"/>
          <w:szCs w:val="44"/>
        </w:rPr>
      </w:pPr>
      <w:r>
        <w:rPr>
          <w:rFonts w:ascii="华文仿宋" w:eastAsia="华文仿宋" w:hAnsi="华文仿宋" w:cs="Arial" w:hint="eastAsia"/>
          <w:b/>
          <w:bCs/>
          <w:kern w:val="0"/>
          <w:sz w:val="48"/>
          <w:szCs w:val="44"/>
        </w:rPr>
        <w:t>管理技能提升线上培训班</w:t>
      </w:r>
    </w:p>
    <w:p w14:paraId="4EE71605" w14:textId="77777777" w:rsidR="00DD255B" w:rsidRDefault="00DD255B">
      <w:pPr>
        <w:widowControl/>
        <w:jc w:val="center"/>
        <w:rPr>
          <w:rFonts w:ascii="华文仿宋" w:eastAsia="华文仿宋" w:hAnsi="华文仿宋" w:cs="仿宋_GB2312"/>
          <w:b/>
          <w:sz w:val="44"/>
          <w:szCs w:val="44"/>
        </w:rPr>
      </w:pPr>
    </w:p>
    <w:p w14:paraId="1244AD2A" w14:textId="77777777" w:rsidR="00DD255B" w:rsidRDefault="00DD255B">
      <w:pPr>
        <w:spacing w:line="800" w:lineRule="exact"/>
        <w:jc w:val="center"/>
        <w:rPr>
          <w:rFonts w:ascii="华文新魏" w:eastAsia="华文新魏"/>
          <w:sz w:val="84"/>
          <w:szCs w:val="84"/>
        </w:rPr>
      </w:pPr>
    </w:p>
    <w:p w14:paraId="6FB3D495" w14:textId="77777777" w:rsidR="00DD255B" w:rsidRDefault="00646A4D">
      <w:pPr>
        <w:spacing w:line="800" w:lineRule="exact"/>
        <w:jc w:val="center"/>
        <w:rPr>
          <w:rFonts w:ascii="华文仿宋" w:eastAsia="华文新魏" w:hAnsi="华文仿宋"/>
          <w:kern w:val="0"/>
          <w:sz w:val="28"/>
          <w:szCs w:val="28"/>
        </w:rPr>
      </w:pPr>
      <w:r>
        <w:rPr>
          <w:rFonts w:ascii="华文新魏" w:eastAsia="华文新魏" w:hint="eastAsia"/>
          <w:sz w:val="84"/>
          <w:szCs w:val="84"/>
        </w:rPr>
        <w:t>培训通知</w:t>
      </w:r>
    </w:p>
    <w:p w14:paraId="60EF5E66" w14:textId="77777777" w:rsidR="00DD255B" w:rsidRDefault="00DD255B">
      <w:pPr>
        <w:widowControl/>
        <w:jc w:val="center"/>
        <w:rPr>
          <w:rFonts w:ascii="华文仿宋" w:eastAsia="华文仿宋" w:hAnsi="华文仿宋"/>
          <w:kern w:val="0"/>
          <w:sz w:val="28"/>
          <w:szCs w:val="28"/>
        </w:rPr>
      </w:pPr>
    </w:p>
    <w:p w14:paraId="5A055C13" w14:textId="77777777" w:rsidR="00DD255B" w:rsidRDefault="00DD255B">
      <w:pPr>
        <w:widowControl/>
        <w:jc w:val="center"/>
        <w:rPr>
          <w:rFonts w:ascii="华文仿宋" w:eastAsia="华文仿宋" w:hAnsi="华文仿宋"/>
          <w:kern w:val="0"/>
          <w:sz w:val="28"/>
          <w:szCs w:val="28"/>
        </w:rPr>
      </w:pPr>
    </w:p>
    <w:p w14:paraId="1AAA29C2" w14:textId="77777777" w:rsidR="00DD255B" w:rsidRDefault="00DD255B">
      <w:pPr>
        <w:widowControl/>
        <w:jc w:val="center"/>
        <w:rPr>
          <w:rFonts w:ascii="华文仿宋" w:eastAsia="华文仿宋" w:hAnsi="华文仿宋"/>
          <w:kern w:val="0"/>
          <w:sz w:val="28"/>
          <w:szCs w:val="28"/>
        </w:rPr>
      </w:pPr>
    </w:p>
    <w:p w14:paraId="0D10BDB0" w14:textId="77777777" w:rsidR="00DD255B" w:rsidRDefault="00646A4D">
      <w:pPr>
        <w:widowControl/>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中国科学院武汉分院继续教育学院</w:t>
      </w:r>
    </w:p>
    <w:p w14:paraId="5649C3FB" w14:textId="77777777" w:rsidR="00DD255B" w:rsidRDefault="00646A4D">
      <w:pPr>
        <w:tabs>
          <w:tab w:val="left" w:pos="5580"/>
        </w:tabs>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中国科学院武汉岩土力学研究所</w:t>
      </w:r>
    </w:p>
    <w:p w14:paraId="66F0531E" w14:textId="77777777" w:rsidR="00DD255B" w:rsidRDefault="00646A4D">
      <w:pPr>
        <w:widowControl/>
        <w:jc w:val="center"/>
      </w:pPr>
      <w:r>
        <w:rPr>
          <w:rFonts w:ascii="仿宋" w:eastAsia="仿宋" w:hAnsi="仿宋" w:cs="仿宋" w:hint="eastAsia"/>
          <w:b/>
          <w:color w:val="000000"/>
          <w:kern w:val="0"/>
          <w:sz w:val="31"/>
          <w:szCs w:val="31"/>
          <w:lang w:bidi="ar"/>
        </w:rPr>
        <w:t>武汉建筑业协会</w:t>
      </w:r>
    </w:p>
    <w:p w14:paraId="2CB1850F" w14:textId="77777777" w:rsidR="00DD255B" w:rsidRDefault="00646A4D">
      <w:pPr>
        <w:widowControl/>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武汉中科岩土工程技术培训有限公司</w:t>
      </w:r>
    </w:p>
    <w:p w14:paraId="314A5E27" w14:textId="77777777" w:rsidR="00DD255B" w:rsidRDefault="00DD255B">
      <w:pPr>
        <w:widowControl/>
        <w:adjustRightInd w:val="0"/>
        <w:snapToGrid w:val="0"/>
        <w:jc w:val="center"/>
        <w:rPr>
          <w:rFonts w:ascii="仿宋" w:eastAsia="仿宋" w:hAnsi="仿宋" w:cs="Arial"/>
          <w:b/>
          <w:bCs/>
          <w:kern w:val="0"/>
          <w:sz w:val="32"/>
          <w:szCs w:val="32"/>
        </w:rPr>
      </w:pPr>
    </w:p>
    <w:p w14:paraId="0D0ABF82" w14:textId="77777777" w:rsidR="00DD255B" w:rsidRDefault="00DD255B">
      <w:pPr>
        <w:widowControl/>
        <w:adjustRightInd w:val="0"/>
        <w:snapToGrid w:val="0"/>
        <w:rPr>
          <w:rFonts w:ascii="仿宋" w:eastAsia="仿宋" w:hAnsi="仿宋" w:cs="Arial"/>
          <w:b/>
          <w:bCs/>
          <w:kern w:val="0"/>
          <w:sz w:val="32"/>
          <w:szCs w:val="32"/>
        </w:rPr>
      </w:pPr>
    </w:p>
    <w:p w14:paraId="7061A0AF" w14:textId="77777777" w:rsidR="00DD255B" w:rsidRDefault="00DD255B">
      <w:pPr>
        <w:widowControl/>
        <w:adjustRightInd w:val="0"/>
        <w:snapToGrid w:val="0"/>
        <w:jc w:val="center"/>
        <w:rPr>
          <w:rFonts w:ascii="仿宋" w:eastAsia="仿宋" w:hAnsi="仿宋" w:cs="仿宋_GB2312"/>
          <w:b/>
          <w:sz w:val="32"/>
          <w:szCs w:val="32"/>
        </w:rPr>
      </w:pPr>
    </w:p>
    <w:p w14:paraId="6C5E5E32" w14:textId="77777777" w:rsidR="00DD255B" w:rsidRDefault="00646A4D">
      <w:pPr>
        <w:widowControl/>
        <w:adjustRightInd w:val="0"/>
        <w:snapToGrid w:val="0"/>
        <w:jc w:val="center"/>
        <w:rPr>
          <w:rFonts w:ascii="方正小标宋简体" w:eastAsia="方正小标宋简体" w:hAnsi="方正小标宋简体" w:cs="方正小标宋简体"/>
          <w:kern w:val="0"/>
          <w:sz w:val="44"/>
          <w:szCs w:val="44"/>
        </w:rPr>
        <w:sectPr w:rsidR="00DD255B">
          <w:headerReference w:type="default" r:id="rId10"/>
          <w:footerReference w:type="default" r:id="rId11"/>
          <w:pgSz w:w="11906" w:h="16838"/>
          <w:pgMar w:top="1440" w:right="1247" w:bottom="1440" w:left="1247" w:header="851" w:footer="992" w:gutter="0"/>
          <w:pgNumType w:start="1"/>
          <w:cols w:space="0"/>
          <w:docGrid w:type="lines" w:linePitch="312"/>
        </w:sectPr>
      </w:pPr>
      <w:r>
        <w:rPr>
          <w:rFonts w:ascii="仿宋" w:eastAsia="仿宋" w:hAnsi="仿宋" w:cs="仿宋_GB2312"/>
          <w:b/>
          <w:sz w:val="32"/>
          <w:szCs w:val="32"/>
        </w:rPr>
        <w:t>2020</w:t>
      </w:r>
      <w:r>
        <w:rPr>
          <w:rFonts w:ascii="仿宋" w:eastAsia="仿宋" w:hAnsi="仿宋" w:cs="仿宋_GB2312" w:hint="eastAsia"/>
          <w:b/>
          <w:sz w:val="32"/>
          <w:szCs w:val="32"/>
        </w:rPr>
        <w:t>年</w:t>
      </w:r>
      <w:r>
        <w:rPr>
          <w:rFonts w:ascii="仿宋" w:eastAsia="仿宋" w:hAnsi="仿宋" w:cs="仿宋_GB2312"/>
          <w:b/>
          <w:sz w:val="32"/>
          <w:szCs w:val="32"/>
        </w:rPr>
        <w:t>8</w:t>
      </w:r>
      <w:r>
        <w:rPr>
          <w:rFonts w:ascii="仿宋" w:eastAsia="仿宋" w:hAnsi="仿宋" w:cs="仿宋_GB2312" w:hint="eastAsia"/>
          <w:b/>
          <w:sz w:val="32"/>
          <w:szCs w:val="32"/>
        </w:rPr>
        <w:t>月</w:t>
      </w:r>
      <w:r>
        <w:rPr>
          <w:rFonts w:ascii="仿宋" w:eastAsia="仿宋" w:hAnsi="仿宋" w:cs="仿宋_GB2312"/>
          <w:b/>
          <w:sz w:val="32"/>
          <w:szCs w:val="32"/>
        </w:rPr>
        <w:t>22</w:t>
      </w:r>
      <w:r>
        <w:rPr>
          <w:rFonts w:ascii="仿宋" w:eastAsia="仿宋" w:hAnsi="仿宋" w:cs="仿宋_GB2312" w:hint="eastAsia"/>
          <w:b/>
          <w:sz w:val="32"/>
          <w:szCs w:val="32"/>
        </w:rPr>
        <w:t>日-</w:t>
      </w:r>
      <w:r>
        <w:rPr>
          <w:rFonts w:ascii="仿宋" w:eastAsia="仿宋" w:hAnsi="仿宋" w:cs="仿宋_GB2312"/>
          <w:b/>
          <w:sz w:val="32"/>
          <w:szCs w:val="32"/>
        </w:rPr>
        <w:t>8</w:t>
      </w:r>
      <w:r>
        <w:rPr>
          <w:rFonts w:ascii="仿宋" w:eastAsia="仿宋" w:hAnsi="仿宋" w:cs="仿宋_GB2312" w:hint="eastAsia"/>
          <w:b/>
          <w:sz w:val="32"/>
          <w:szCs w:val="32"/>
        </w:rPr>
        <w:t>月</w:t>
      </w:r>
      <w:r>
        <w:rPr>
          <w:rFonts w:ascii="仿宋" w:eastAsia="仿宋" w:hAnsi="仿宋" w:cs="仿宋_GB2312"/>
          <w:b/>
          <w:sz w:val="32"/>
          <w:szCs w:val="32"/>
        </w:rPr>
        <w:t>24</w:t>
      </w:r>
      <w:r>
        <w:rPr>
          <w:rFonts w:ascii="仿宋" w:eastAsia="仿宋" w:hAnsi="仿宋" w:cs="仿宋_GB2312" w:hint="eastAsia"/>
          <w:b/>
          <w:sz w:val="32"/>
          <w:szCs w:val="32"/>
        </w:rPr>
        <w:t>日</w:t>
      </w:r>
    </w:p>
    <w:p w14:paraId="7B50917B" w14:textId="77777777" w:rsidR="00DD255B" w:rsidRDefault="00646A4D">
      <w:pPr>
        <w:widowControl/>
        <w:jc w:val="center"/>
        <w:rPr>
          <w:rFonts w:ascii="华文仿宋" w:eastAsia="华文仿宋" w:hAnsi="华文仿宋" w:cs="Arial"/>
          <w:b/>
          <w:bCs/>
          <w:kern w:val="0"/>
          <w:sz w:val="48"/>
          <w:szCs w:val="44"/>
        </w:rPr>
      </w:pPr>
      <w:r>
        <w:rPr>
          <w:rFonts w:ascii="华文仿宋" w:eastAsia="华文仿宋" w:hAnsi="华文仿宋" w:cs="Arial" w:hint="eastAsia"/>
          <w:b/>
          <w:bCs/>
          <w:kern w:val="0"/>
          <w:sz w:val="48"/>
          <w:szCs w:val="44"/>
        </w:rPr>
        <w:lastRenderedPageBreak/>
        <w:t>关于举办</w:t>
      </w:r>
      <w:r>
        <w:rPr>
          <w:rFonts w:ascii="华文仿宋" w:eastAsia="华文仿宋" w:hAnsi="华文仿宋" w:cs="Arial"/>
          <w:b/>
          <w:bCs/>
          <w:kern w:val="0"/>
          <w:sz w:val="48"/>
          <w:szCs w:val="44"/>
        </w:rPr>
        <w:t>2020</w:t>
      </w:r>
      <w:r>
        <w:rPr>
          <w:rFonts w:ascii="华文仿宋" w:eastAsia="华文仿宋" w:hAnsi="华文仿宋" w:cs="Arial" w:hint="eastAsia"/>
          <w:b/>
          <w:bCs/>
          <w:kern w:val="0"/>
          <w:sz w:val="48"/>
          <w:szCs w:val="44"/>
        </w:rPr>
        <w:t>年全国建设工程质量检测中高级人员管理技能提升线上培训班的通知</w:t>
      </w:r>
    </w:p>
    <w:p w14:paraId="5CEA1C7C" w14:textId="77777777" w:rsidR="00DD255B" w:rsidRDefault="00DD255B">
      <w:pPr>
        <w:widowControl/>
        <w:adjustRightInd w:val="0"/>
        <w:snapToGrid w:val="0"/>
        <w:spacing w:line="360" w:lineRule="auto"/>
        <w:jc w:val="left"/>
        <w:rPr>
          <w:rFonts w:ascii="仿宋_GB2312" w:eastAsia="仿宋_GB2312"/>
          <w:sz w:val="28"/>
          <w:szCs w:val="28"/>
          <w:shd w:val="clear" w:color="auto" w:fill="FFFFFF"/>
        </w:rPr>
      </w:pPr>
    </w:p>
    <w:p w14:paraId="1C53A42E" w14:textId="77777777" w:rsidR="00DD255B" w:rsidRDefault="00646A4D">
      <w:pPr>
        <w:widowControl/>
        <w:spacing w:line="360" w:lineRule="auto"/>
        <w:ind w:firstLineChars="200" w:firstLine="560"/>
        <w:jc w:val="left"/>
        <w:rPr>
          <w:rFonts w:asciiTheme="majorEastAsia" w:eastAsiaTheme="majorEastAsia" w:hAnsiTheme="majorEastAsia"/>
          <w:sz w:val="28"/>
          <w:szCs w:val="28"/>
          <w:shd w:val="clear" w:color="auto" w:fill="FFFFFF"/>
        </w:rPr>
      </w:pPr>
      <w:r>
        <w:rPr>
          <w:rFonts w:asciiTheme="majorEastAsia" w:eastAsiaTheme="majorEastAsia" w:hAnsiTheme="majorEastAsia" w:hint="eastAsia"/>
          <w:sz w:val="28"/>
          <w:szCs w:val="28"/>
          <w:shd w:val="clear" w:color="auto" w:fill="FFFFFF"/>
        </w:rPr>
        <w:t>为了助力检测机构提升中高级管理人员的专业技能、管理能力和职业素养，降低企业运营成本，增强企业核心竞争,进一步加强各单位之间相互学习与交流，同时为有效降低疫情期间聚集接触风险，武汉中科岩土工程技术培训有限公司在武汉建筑业协会的支持下，联合中国科学院武汉分院继续教育学院和中国科学院武汉岩土力学研究所，通</w:t>
      </w:r>
      <w:proofErr w:type="gramStart"/>
      <w:r>
        <w:rPr>
          <w:rFonts w:asciiTheme="majorEastAsia" w:eastAsiaTheme="majorEastAsia" w:hAnsiTheme="majorEastAsia" w:hint="eastAsia"/>
          <w:sz w:val="28"/>
          <w:szCs w:val="28"/>
          <w:shd w:val="clear" w:color="auto" w:fill="FFFFFF"/>
        </w:rPr>
        <w:t>过录播等授课</w:t>
      </w:r>
      <w:proofErr w:type="gramEnd"/>
      <w:r>
        <w:rPr>
          <w:rFonts w:asciiTheme="majorEastAsia" w:eastAsiaTheme="majorEastAsia" w:hAnsiTheme="majorEastAsia" w:hint="eastAsia"/>
          <w:sz w:val="28"/>
          <w:szCs w:val="28"/>
          <w:shd w:val="clear" w:color="auto" w:fill="FFFFFF"/>
        </w:rPr>
        <w:t>形式，于2</w:t>
      </w:r>
      <w:r>
        <w:rPr>
          <w:rFonts w:asciiTheme="majorEastAsia" w:eastAsiaTheme="majorEastAsia" w:hAnsiTheme="majorEastAsia"/>
          <w:sz w:val="28"/>
          <w:szCs w:val="28"/>
          <w:shd w:val="clear" w:color="auto" w:fill="FFFFFF"/>
        </w:rPr>
        <w:t>020</w:t>
      </w:r>
      <w:r>
        <w:rPr>
          <w:rFonts w:asciiTheme="majorEastAsia" w:eastAsiaTheme="majorEastAsia" w:hAnsiTheme="majorEastAsia" w:hint="eastAsia"/>
          <w:sz w:val="28"/>
          <w:szCs w:val="28"/>
          <w:shd w:val="clear" w:color="auto" w:fill="FFFFFF"/>
        </w:rPr>
        <w:t>年8月举办全国建设工程质量检测中高级人员管理技能提升线上培训班，现将有关事项通知如下：</w:t>
      </w:r>
    </w:p>
    <w:p w14:paraId="4FCE381A" w14:textId="77777777" w:rsidR="00DD255B" w:rsidRDefault="00646A4D">
      <w:pPr>
        <w:widowControl/>
        <w:numPr>
          <w:ilvl w:val="0"/>
          <w:numId w:val="1"/>
        </w:numPr>
        <w:adjustRightInd w:val="0"/>
        <w:snapToGrid w:val="0"/>
        <w:spacing w:line="360" w:lineRule="auto"/>
        <w:ind w:firstLineChars="200" w:firstLine="643"/>
        <w:jc w:val="left"/>
        <w:rPr>
          <w:rFonts w:asciiTheme="minorEastAsia" w:eastAsiaTheme="minorEastAsia" w:hAnsiTheme="minorEastAsia"/>
          <w:b/>
          <w:bCs/>
          <w:sz w:val="32"/>
          <w:szCs w:val="32"/>
          <w:shd w:val="clear" w:color="auto" w:fill="FFFFFF"/>
        </w:rPr>
      </w:pPr>
      <w:r>
        <w:rPr>
          <w:rFonts w:asciiTheme="minorEastAsia" w:eastAsiaTheme="minorEastAsia" w:hAnsiTheme="minorEastAsia" w:hint="eastAsia"/>
          <w:b/>
          <w:bCs/>
          <w:sz w:val="32"/>
          <w:szCs w:val="32"/>
          <w:shd w:val="clear" w:color="auto" w:fill="FFFFFF"/>
        </w:rPr>
        <w:t>培训对象</w:t>
      </w:r>
    </w:p>
    <w:p w14:paraId="354B0A8C" w14:textId="77777777" w:rsidR="00DD255B" w:rsidRDefault="00646A4D">
      <w:pPr>
        <w:widowControl/>
        <w:adjustRightInd w:val="0"/>
        <w:snapToGrid w:val="0"/>
        <w:spacing w:line="360" w:lineRule="auto"/>
        <w:ind w:firstLineChars="200" w:firstLine="560"/>
        <w:jc w:val="left"/>
        <w:rPr>
          <w:rFonts w:ascii="宋体" w:hAnsi="宋体"/>
          <w:sz w:val="32"/>
          <w:szCs w:val="32"/>
          <w:shd w:val="clear" w:color="auto" w:fill="FFFFFF"/>
        </w:rPr>
      </w:pPr>
      <w:r>
        <w:rPr>
          <w:rFonts w:ascii="宋体" w:hAnsi="宋体" w:hint="eastAsia"/>
          <w:sz w:val="28"/>
          <w:szCs w:val="28"/>
          <w:shd w:val="clear" w:color="auto" w:fill="FFFFFF"/>
        </w:rPr>
        <w:t>各建筑工程质量检测公司、工程质量监督站，房屋质量检测站、建科院、施工单位、监理单位等单位的技术负责人、质量负责人、授权签字人、科室主任等。</w:t>
      </w:r>
    </w:p>
    <w:p w14:paraId="1AE0732E" w14:textId="77777777" w:rsidR="00DD255B" w:rsidRDefault="00646A4D">
      <w:pPr>
        <w:numPr>
          <w:ilvl w:val="0"/>
          <w:numId w:val="1"/>
        </w:numPr>
        <w:adjustRightInd w:val="0"/>
        <w:snapToGrid w:val="0"/>
        <w:spacing w:line="360" w:lineRule="auto"/>
        <w:ind w:firstLineChars="200" w:firstLine="643"/>
        <w:jc w:val="left"/>
        <w:rPr>
          <w:rFonts w:asciiTheme="minorEastAsia" w:eastAsiaTheme="minorEastAsia" w:hAnsiTheme="minorEastAsia"/>
          <w:b/>
          <w:bCs/>
          <w:sz w:val="32"/>
          <w:szCs w:val="32"/>
          <w:shd w:val="clear" w:color="auto" w:fill="FFFFFF"/>
        </w:rPr>
      </w:pPr>
      <w:r>
        <w:rPr>
          <w:rFonts w:asciiTheme="minorEastAsia" w:eastAsiaTheme="minorEastAsia" w:hAnsiTheme="minorEastAsia" w:hint="eastAsia"/>
          <w:b/>
          <w:bCs/>
          <w:sz w:val="32"/>
          <w:szCs w:val="32"/>
          <w:shd w:val="clear" w:color="auto" w:fill="FFFFFF"/>
        </w:rPr>
        <w:t>培训时间</w:t>
      </w:r>
    </w:p>
    <w:p w14:paraId="2FAF68C7" w14:textId="77777777" w:rsidR="00DD255B" w:rsidRDefault="00646A4D">
      <w:pPr>
        <w:widowControl/>
        <w:spacing w:line="360" w:lineRule="auto"/>
        <w:ind w:firstLineChars="200" w:firstLine="560"/>
        <w:jc w:val="left"/>
        <w:rPr>
          <w:rFonts w:ascii="宋体" w:hAnsi="宋体"/>
          <w:sz w:val="28"/>
          <w:szCs w:val="28"/>
          <w:shd w:val="clear" w:color="auto" w:fill="FFFFFF"/>
        </w:rPr>
      </w:pPr>
      <w:r>
        <w:rPr>
          <w:rFonts w:ascii="宋体" w:hAnsi="宋体" w:hint="eastAsia"/>
          <w:sz w:val="28"/>
          <w:szCs w:val="28"/>
          <w:shd w:val="clear" w:color="auto" w:fill="FFFFFF"/>
        </w:rPr>
        <w:t>2</w:t>
      </w:r>
      <w:r>
        <w:rPr>
          <w:rFonts w:ascii="宋体" w:hAnsi="宋体"/>
          <w:sz w:val="28"/>
          <w:szCs w:val="28"/>
          <w:shd w:val="clear" w:color="auto" w:fill="FFFFFF"/>
        </w:rPr>
        <w:t>020</w:t>
      </w:r>
      <w:r>
        <w:rPr>
          <w:rFonts w:ascii="宋体" w:hAnsi="宋体" w:hint="eastAsia"/>
          <w:sz w:val="28"/>
          <w:szCs w:val="28"/>
          <w:shd w:val="clear" w:color="auto" w:fill="FFFFFF"/>
        </w:rPr>
        <w:t>年8月</w:t>
      </w:r>
      <w:r>
        <w:rPr>
          <w:rFonts w:ascii="宋体" w:hAnsi="宋体"/>
          <w:sz w:val="28"/>
          <w:szCs w:val="28"/>
          <w:shd w:val="clear" w:color="auto" w:fill="FFFFFF"/>
        </w:rPr>
        <w:t>22</w:t>
      </w:r>
      <w:r>
        <w:rPr>
          <w:rFonts w:ascii="宋体" w:hAnsi="宋体" w:hint="eastAsia"/>
          <w:sz w:val="28"/>
          <w:szCs w:val="28"/>
          <w:shd w:val="clear" w:color="auto" w:fill="FFFFFF"/>
        </w:rPr>
        <w:t>日</w:t>
      </w:r>
      <w:r>
        <w:rPr>
          <w:rFonts w:ascii="宋体" w:hAnsi="宋体"/>
          <w:sz w:val="28"/>
          <w:szCs w:val="28"/>
          <w:shd w:val="clear" w:color="auto" w:fill="FFFFFF"/>
        </w:rPr>
        <w:t>—8</w:t>
      </w:r>
      <w:r>
        <w:rPr>
          <w:rFonts w:ascii="宋体" w:hAnsi="宋体" w:hint="eastAsia"/>
          <w:sz w:val="28"/>
          <w:szCs w:val="28"/>
          <w:shd w:val="clear" w:color="auto" w:fill="FFFFFF"/>
        </w:rPr>
        <w:t>月</w:t>
      </w:r>
      <w:r>
        <w:rPr>
          <w:rFonts w:ascii="宋体" w:hAnsi="宋体"/>
          <w:sz w:val="28"/>
          <w:szCs w:val="28"/>
          <w:shd w:val="clear" w:color="auto" w:fill="FFFFFF"/>
        </w:rPr>
        <w:t>24</w:t>
      </w:r>
      <w:r>
        <w:rPr>
          <w:rFonts w:ascii="宋体" w:hAnsi="宋体" w:hint="eastAsia"/>
          <w:sz w:val="28"/>
          <w:szCs w:val="28"/>
          <w:shd w:val="clear" w:color="auto" w:fill="FFFFFF"/>
        </w:rPr>
        <w:t>日。</w:t>
      </w:r>
    </w:p>
    <w:p w14:paraId="7753758D" w14:textId="77777777" w:rsidR="00DD255B" w:rsidRDefault="00646A4D">
      <w:pPr>
        <w:widowControl/>
        <w:numPr>
          <w:ilvl w:val="0"/>
          <w:numId w:val="1"/>
        </w:numPr>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t>培训内容</w:t>
      </w:r>
    </w:p>
    <w:tbl>
      <w:tblPr>
        <w:tblStyle w:val="a7"/>
        <w:tblW w:w="0" w:type="auto"/>
        <w:tblInd w:w="562" w:type="dxa"/>
        <w:tblLook w:val="04A0" w:firstRow="1" w:lastRow="0" w:firstColumn="1" w:lastColumn="0" w:noHBand="0" w:noVBand="1"/>
      </w:tblPr>
      <w:tblGrid>
        <w:gridCol w:w="2381"/>
        <w:gridCol w:w="2127"/>
        <w:gridCol w:w="4558"/>
      </w:tblGrid>
      <w:tr w:rsidR="00DD255B" w14:paraId="50A6325B" w14:textId="77777777">
        <w:trPr>
          <w:trHeight w:val="531"/>
        </w:trPr>
        <w:tc>
          <w:tcPr>
            <w:tcW w:w="2381" w:type="dxa"/>
            <w:vAlign w:val="center"/>
          </w:tcPr>
          <w:p w14:paraId="57D1AB91" w14:textId="77777777" w:rsidR="00DD255B" w:rsidRDefault="00646A4D">
            <w:pPr>
              <w:widowControl/>
              <w:adjustRightInd w:val="0"/>
              <w:snapToGrid w:val="0"/>
              <w:jc w:val="center"/>
              <w:rPr>
                <w:rFonts w:ascii="仿宋" w:eastAsia="仿宋" w:hAnsi="仿宋" w:cs="Arial"/>
                <w:b/>
                <w:kern w:val="0"/>
                <w:sz w:val="28"/>
                <w:szCs w:val="28"/>
              </w:rPr>
            </w:pPr>
            <w:r>
              <w:rPr>
                <w:rFonts w:ascii="仿宋" w:eastAsia="仿宋" w:hAnsi="仿宋" w:cs="Arial" w:hint="eastAsia"/>
                <w:b/>
                <w:kern w:val="0"/>
                <w:sz w:val="28"/>
                <w:szCs w:val="28"/>
              </w:rPr>
              <w:t>培训时间</w:t>
            </w:r>
          </w:p>
        </w:tc>
        <w:tc>
          <w:tcPr>
            <w:tcW w:w="2127" w:type="dxa"/>
            <w:vAlign w:val="center"/>
          </w:tcPr>
          <w:p w14:paraId="21AFB192" w14:textId="77777777" w:rsidR="00DD255B" w:rsidRDefault="00646A4D">
            <w:pPr>
              <w:widowControl/>
              <w:adjustRightInd w:val="0"/>
              <w:snapToGrid w:val="0"/>
              <w:jc w:val="center"/>
              <w:rPr>
                <w:rFonts w:ascii="仿宋" w:eastAsia="仿宋" w:hAnsi="仿宋" w:cs="Arial"/>
                <w:b/>
                <w:kern w:val="0"/>
                <w:sz w:val="28"/>
                <w:szCs w:val="28"/>
              </w:rPr>
            </w:pPr>
            <w:r>
              <w:rPr>
                <w:rFonts w:ascii="仿宋" w:eastAsia="仿宋" w:hAnsi="仿宋" w:cs="Arial" w:hint="eastAsia"/>
                <w:b/>
                <w:kern w:val="0"/>
                <w:sz w:val="28"/>
                <w:szCs w:val="28"/>
              </w:rPr>
              <w:t>培训课程</w:t>
            </w:r>
          </w:p>
        </w:tc>
        <w:tc>
          <w:tcPr>
            <w:tcW w:w="4558" w:type="dxa"/>
            <w:vAlign w:val="center"/>
          </w:tcPr>
          <w:p w14:paraId="6C3BE3FC" w14:textId="77777777" w:rsidR="00DD255B" w:rsidRDefault="00646A4D">
            <w:pPr>
              <w:widowControl/>
              <w:adjustRightInd w:val="0"/>
              <w:snapToGrid w:val="0"/>
              <w:jc w:val="center"/>
              <w:rPr>
                <w:rFonts w:ascii="仿宋" w:eastAsia="仿宋" w:hAnsi="仿宋" w:cs="Arial"/>
                <w:b/>
                <w:kern w:val="0"/>
                <w:sz w:val="28"/>
                <w:szCs w:val="28"/>
              </w:rPr>
            </w:pPr>
            <w:r>
              <w:rPr>
                <w:rFonts w:ascii="仿宋" w:eastAsia="仿宋" w:hAnsi="仿宋" w:cs="Arial" w:hint="eastAsia"/>
                <w:b/>
                <w:kern w:val="0"/>
                <w:sz w:val="28"/>
                <w:szCs w:val="28"/>
              </w:rPr>
              <w:t>培训内容</w:t>
            </w:r>
          </w:p>
        </w:tc>
      </w:tr>
      <w:tr w:rsidR="00DD255B" w14:paraId="22C8EA9B" w14:textId="77777777">
        <w:tc>
          <w:tcPr>
            <w:tcW w:w="2381" w:type="dxa"/>
            <w:vAlign w:val="center"/>
          </w:tcPr>
          <w:p w14:paraId="12E6B7FC" w14:textId="77777777" w:rsidR="00DD255B" w:rsidRDefault="00646A4D">
            <w:pPr>
              <w:widowControl/>
              <w:adjustRightInd w:val="0"/>
              <w:snapToGrid w:val="0"/>
              <w:spacing w:line="360" w:lineRule="auto"/>
              <w:rPr>
                <w:rFonts w:ascii="仿宋" w:eastAsia="仿宋" w:hAnsi="仿宋" w:cs="Arial"/>
                <w:bCs/>
                <w:kern w:val="0"/>
                <w:sz w:val="28"/>
                <w:szCs w:val="28"/>
              </w:rPr>
            </w:pPr>
            <w:r>
              <w:rPr>
                <w:rFonts w:ascii="仿宋" w:eastAsia="仿宋" w:hAnsi="仿宋" w:cs="Arial" w:hint="eastAsia"/>
                <w:bCs/>
                <w:kern w:val="0"/>
                <w:sz w:val="28"/>
                <w:szCs w:val="28"/>
              </w:rPr>
              <w:t>8月</w:t>
            </w:r>
            <w:r>
              <w:rPr>
                <w:rFonts w:ascii="仿宋" w:eastAsia="仿宋" w:hAnsi="仿宋" w:cs="Arial"/>
                <w:bCs/>
                <w:kern w:val="0"/>
                <w:sz w:val="28"/>
                <w:szCs w:val="28"/>
              </w:rPr>
              <w:t>22</w:t>
            </w:r>
            <w:r>
              <w:rPr>
                <w:rFonts w:ascii="仿宋" w:eastAsia="仿宋" w:hAnsi="仿宋" w:cs="Arial" w:hint="eastAsia"/>
                <w:bCs/>
                <w:kern w:val="0"/>
                <w:sz w:val="28"/>
                <w:szCs w:val="28"/>
              </w:rPr>
              <w:t>日（周六）</w:t>
            </w:r>
          </w:p>
        </w:tc>
        <w:tc>
          <w:tcPr>
            <w:tcW w:w="2127" w:type="dxa"/>
            <w:vAlign w:val="center"/>
          </w:tcPr>
          <w:p w14:paraId="382CF9BE" w14:textId="77777777" w:rsidR="00DD255B" w:rsidRDefault="00646A4D">
            <w:pPr>
              <w:widowControl/>
              <w:shd w:val="clear" w:color="auto" w:fill="FFFFFF"/>
              <w:spacing w:line="360" w:lineRule="auto"/>
              <w:jc w:val="center"/>
              <w:rPr>
                <w:rFonts w:ascii="仿宋" w:eastAsia="仿宋" w:hAnsi="仿宋" w:cs="宋体"/>
                <w:bCs/>
                <w:spacing w:val="5"/>
                <w:kern w:val="0"/>
                <w:sz w:val="28"/>
                <w:szCs w:val="28"/>
              </w:rPr>
            </w:pPr>
            <w:r>
              <w:rPr>
                <w:rFonts w:ascii="仿宋" w:eastAsia="仿宋" w:hAnsi="仿宋" w:cs="宋体" w:hint="eastAsia"/>
                <w:bCs/>
                <w:spacing w:val="5"/>
                <w:kern w:val="0"/>
                <w:sz w:val="28"/>
                <w:szCs w:val="28"/>
              </w:rPr>
              <w:t>职业素养提升</w:t>
            </w:r>
          </w:p>
        </w:tc>
        <w:tc>
          <w:tcPr>
            <w:tcW w:w="4558" w:type="dxa"/>
            <w:vAlign w:val="center"/>
          </w:tcPr>
          <w:p w14:paraId="3075B488" w14:textId="77777777" w:rsidR="00DD255B" w:rsidRDefault="00646A4D">
            <w:pPr>
              <w:widowControl/>
              <w:adjustRightInd w:val="0"/>
              <w:snapToGrid w:val="0"/>
              <w:spacing w:line="360" w:lineRule="auto"/>
              <w:rPr>
                <w:rFonts w:ascii="仿宋" w:eastAsia="仿宋" w:hAnsi="仿宋" w:cs="宋体"/>
                <w:bCs/>
                <w:spacing w:val="5"/>
                <w:kern w:val="0"/>
                <w:sz w:val="28"/>
                <w:szCs w:val="28"/>
              </w:rPr>
            </w:pPr>
            <w:r>
              <w:rPr>
                <w:rFonts w:ascii="仿宋" w:eastAsia="仿宋" w:hAnsi="仿宋" w:cs="Arial" w:hint="eastAsia"/>
                <w:bCs/>
                <w:kern w:val="0"/>
                <w:sz w:val="28"/>
                <w:szCs w:val="28"/>
              </w:rPr>
              <w:t>1</w:t>
            </w:r>
            <w:r>
              <w:rPr>
                <w:rFonts w:ascii="仿宋" w:eastAsia="仿宋" w:hAnsi="仿宋" w:cs="Arial"/>
                <w:bCs/>
                <w:kern w:val="0"/>
                <w:sz w:val="28"/>
                <w:szCs w:val="28"/>
              </w:rPr>
              <w:t>.</w:t>
            </w:r>
            <w:r>
              <w:rPr>
                <w:rFonts w:ascii="仿宋" w:eastAsia="仿宋" w:hAnsi="仿宋" w:cs="宋体" w:hint="eastAsia"/>
                <w:bCs/>
                <w:spacing w:val="5"/>
                <w:kern w:val="0"/>
                <w:sz w:val="28"/>
                <w:szCs w:val="28"/>
              </w:rPr>
              <w:t>检测行业</w:t>
            </w:r>
            <w:proofErr w:type="gramStart"/>
            <w:r>
              <w:rPr>
                <w:rFonts w:ascii="仿宋" w:eastAsia="仿宋" w:hAnsi="仿宋" w:cs="宋体" w:hint="eastAsia"/>
                <w:bCs/>
                <w:spacing w:val="5"/>
                <w:kern w:val="0"/>
                <w:sz w:val="28"/>
                <w:szCs w:val="28"/>
              </w:rPr>
              <w:t>实用职场礼仪</w:t>
            </w:r>
            <w:proofErr w:type="gramEnd"/>
            <w:r>
              <w:rPr>
                <w:rFonts w:ascii="仿宋" w:eastAsia="仿宋" w:hAnsi="仿宋" w:cs="宋体" w:hint="eastAsia"/>
                <w:bCs/>
                <w:spacing w:val="5"/>
                <w:kern w:val="0"/>
                <w:sz w:val="28"/>
                <w:szCs w:val="28"/>
              </w:rPr>
              <w:t>；</w:t>
            </w:r>
          </w:p>
          <w:p w14:paraId="2E9B9C53" w14:textId="77777777" w:rsidR="00DD255B" w:rsidRDefault="00646A4D">
            <w:pPr>
              <w:widowControl/>
              <w:adjustRightInd w:val="0"/>
              <w:snapToGrid w:val="0"/>
              <w:spacing w:line="360" w:lineRule="auto"/>
              <w:rPr>
                <w:rFonts w:ascii="仿宋" w:eastAsia="仿宋" w:hAnsi="仿宋" w:cs="宋体"/>
                <w:bCs/>
                <w:spacing w:val="5"/>
                <w:kern w:val="0"/>
                <w:sz w:val="28"/>
                <w:szCs w:val="28"/>
              </w:rPr>
            </w:pPr>
            <w:r>
              <w:rPr>
                <w:rFonts w:ascii="仿宋" w:eastAsia="仿宋" w:hAnsi="仿宋" w:cs="宋体" w:hint="eastAsia"/>
                <w:bCs/>
                <w:spacing w:val="5"/>
                <w:kern w:val="0"/>
                <w:sz w:val="28"/>
                <w:szCs w:val="28"/>
              </w:rPr>
              <w:t>2</w:t>
            </w:r>
            <w:r>
              <w:rPr>
                <w:rFonts w:ascii="仿宋" w:eastAsia="仿宋" w:hAnsi="仿宋" w:cs="宋体"/>
                <w:bCs/>
                <w:spacing w:val="5"/>
                <w:kern w:val="0"/>
                <w:sz w:val="28"/>
                <w:szCs w:val="28"/>
              </w:rPr>
              <w:t>.</w:t>
            </w:r>
            <w:r>
              <w:rPr>
                <w:rFonts w:ascii="仿宋" w:eastAsia="仿宋" w:hAnsi="仿宋" w:cs="宋体" w:hint="eastAsia"/>
                <w:bCs/>
                <w:spacing w:val="5"/>
                <w:kern w:val="0"/>
                <w:sz w:val="28"/>
                <w:szCs w:val="28"/>
              </w:rPr>
              <w:t>沟通技巧与艺术。</w:t>
            </w:r>
          </w:p>
        </w:tc>
      </w:tr>
      <w:tr w:rsidR="00DD255B" w14:paraId="79F55692" w14:textId="77777777">
        <w:tc>
          <w:tcPr>
            <w:tcW w:w="2381" w:type="dxa"/>
            <w:vAlign w:val="center"/>
          </w:tcPr>
          <w:p w14:paraId="10DCF69B" w14:textId="77777777" w:rsidR="00DD255B" w:rsidRDefault="00646A4D">
            <w:pPr>
              <w:widowControl/>
              <w:adjustRightInd w:val="0"/>
              <w:snapToGrid w:val="0"/>
              <w:spacing w:line="360" w:lineRule="auto"/>
              <w:rPr>
                <w:rFonts w:ascii="仿宋" w:eastAsia="仿宋" w:hAnsi="仿宋" w:cs="Arial"/>
                <w:bCs/>
                <w:kern w:val="0"/>
                <w:sz w:val="28"/>
                <w:szCs w:val="28"/>
              </w:rPr>
            </w:pPr>
            <w:r>
              <w:rPr>
                <w:rFonts w:ascii="仿宋" w:eastAsia="仿宋" w:hAnsi="仿宋" w:cs="Arial" w:hint="eastAsia"/>
                <w:bCs/>
                <w:kern w:val="0"/>
                <w:sz w:val="28"/>
                <w:szCs w:val="28"/>
              </w:rPr>
              <w:t>8月</w:t>
            </w:r>
            <w:r>
              <w:rPr>
                <w:rFonts w:ascii="仿宋" w:eastAsia="仿宋" w:hAnsi="仿宋" w:cs="Arial"/>
                <w:bCs/>
                <w:kern w:val="0"/>
                <w:sz w:val="28"/>
                <w:szCs w:val="28"/>
              </w:rPr>
              <w:t>23</w:t>
            </w:r>
            <w:r>
              <w:rPr>
                <w:rFonts w:ascii="仿宋" w:eastAsia="仿宋" w:hAnsi="仿宋" w:cs="Arial" w:hint="eastAsia"/>
                <w:bCs/>
                <w:kern w:val="0"/>
                <w:sz w:val="28"/>
                <w:szCs w:val="28"/>
              </w:rPr>
              <w:t>日（周日）</w:t>
            </w:r>
          </w:p>
        </w:tc>
        <w:tc>
          <w:tcPr>
            <w:tcW w:w="2127" w:type="dxa"/>
            <w:vMerge w:val="restart"/>
            <w:vAlign w:val="center"/>
          </w:tcPr>
          <w:p w14:paraId="07ED57ED" w14:textId="77777777" w:rsidR="00DD255B" w:rsidRDefault="00646A4D">
            <w:pPr>
              <w:widowControl/>
              <w:shd w:val="clear" w:color="auto" w:fill="FFFFFF"/>
              <w:spacing w:line="360" w:lineRule="auto"/>
              <w:jc w:val="center"/>
              <w:rPr>
                <w:rFonts w:ascii="仿宋" w:eastAsia="仿宋" w:hAnsi="仿宋" w:cs="宋体"/>
                <w:bCs/>
                <w:spacing w:val="5"/>
                <w:kern w:val="0"/>
                <w:sz w:val="28"/>
                <w:szCs w:val="28"/>
              </w:rPr>
            </w:pPr>
            <w:r>
              <w:rPr>
                <w:rFonts w:ascii="仿宋" w:eastAsia="仿宋" w:hAnsi="仿宋" w:cs="宋体" w:hint="eastAsia"/>
                <w:bCs/>
                <w:spacing w:val="5"/>
                <w:kern w:val="0"/>
                <w:sz w:val="28"/>
                <w:szCs w:val="28"/>
              </w:rPr>
              <w:t>试验室管理</w:t>
            </w:r>
          </w:p>
          <w:p w14:paraId="3752DABE" w14:textId="77777777" w:rsidR="00DD255B" w:rsidRDefault="00646A4D">
            <w:pPr>
              <w:widowControl/>
              <w:shd w:val="clear" w:color="auto" w:fill="FFFFFF"/>
              <w:spacing w:line="360" w:lineRule="auto"/>
              <w:jc w:val="center"/>
              <w:rPr>
                <w:rFonts w:ascii="仿宋" w:eastAsia="仿宋" w:hAnsi="仿宋" w:cs="宋体"/>
                <w:bCs/>
                <w:spacing w:val="5"/>
                <w:kern w:val="0"/>
                <w:sz w:val="28"/>
                <w:szCs w:val="28"/>
              </w:rPr>
            </w:pPr>
            <w:r>
              <w:rPr>
                <w:rFonts w:ascii="仿宋" w:eastAsia="仿宋" w:hAnsi="仿宋" w:cs="宋体" w:hint="eastAsia"/>
                <w:bCs/>
                <w:spacing w:val="5"/>
                <w:kern w:val="0"/>
                <w:sz w:val="28"/>
                <w:szCs w:val="28"/>
              </w:rPr>
              <w:t>能力提升</w:t>
            </w:r>
          </w:p>
        </w:tc>
        <w:tc>
          <w:tcPr>
            <w:tcW w:w="4558" w:type="dxa"/>
            <w:vAlign w:val="center"/>
          </w:tcPr>
          <w:p w14:paraId="009E74FB" w14:textId="77777777" w:rsidR="00DD255B" w:rsidRDefault="00646A4D">
            <w:pPr>
              <w:widowControl/>
              <w:shd w:val="clear" w:color="auto" w:fill="FFFFFF"/>
              <w:spacing w:line="360" w:lineRule="auto"/>
              <w:rPr>
                <w:rFonts w:ascii="仿宋" w:eastAsia="仿宋" w:hAnsi="仿宋" w:cs="宋体"/>
                <w:bCs/>
                <w:spacing w:val="5"/>
                <w:sz w:val="28"/>
                <w:szCs w:val="28"/>
              </w:rPr>
            </w:pPr>
            <w:r>
              <w:rPr>
                <w:rFonts w:ascii="仿宋" w:eastAsia="仿宋" w:hAnsi="仿宋" w:cs="宋体" w:hint="eastAsia"/>
                <w:bCs/>
                <w:spacing w:val="5"/>
                <w:sz w:val="28"/>
                <w:szCs w:val="28"/>
              </w:rPr>
              <w:t>1</w:t>
            </w:r>
            <w:r>
              <w:rPr>
                <w:rFonts w:ascii="仿宋" w:eastAsia="仿宋" w:hAnsi="仿宋" w:cs="宋体"/>
                <w:bCs/>
                <w:spacing w:val="5"/>
                <w:sz w:val="28"/>
                <w:szCs w:val="28"/>
              </w:rPr>
              <w:t>.</w:t>
            </w:r>
            <w:r>
              <w:rPr>
                <w:rFonts w:ascii="仿宋" w:eastAsia="仿宋" w:hAnsi="仿宋" w:cs="宋体" w:hint="eastAsia"/>
                <w:bCs/>
                <w:spacing w:val="5"/>
                <w:sz w:val="28"/>
                <w:szCs w:val="28"/>
              </w:rPr>
              <w:t>建筑工程检测行业授权签字人的能力要求；</w:t>
            </w:r>
          </w:p>
          <w:p w14:paraId="59FA7F5F" w14:textId="77777777" w:rsidR="00DD255B" w:rsidRDefault="00646A4D">
            <w:pPr>
              <w:widowControl/>
              <w:shd w:val="clear" w:color="auto" w:fill="FFFFFF"/>
              <w:spacing w:line="360" w:lineRule="auto"/>
              <w:rPr>
                <w:rFonts w:ascii="仿宋" w:eastAsia="仿宋" w:hAnsi="仿宋" w:cs="宋体"/>
                <w:bCs/>
                <w:spacing w:val="5"/>
                <w:sz w:val="28"/>
                <w:szCs w:val="28"/>
              </w:rPr>
            </w:pPr>
            <w:r>
              <w:rPr>
                <w:rFonts w:ascii="仿宋" w:eastAsia="仿宋" w:hAnsi="仿宋" w:cs="宋体" w:hint="eastAsia"/>
                <w:bCs/>
                <w:spacing w:val="5"/>
                <w:sz w:val="28"/>
                <w:szCs w:val="28"/>
              </w:rPr>
              <w:lastRenderedPageBreak/>
              <w:t>2</w:t>
            </w:r>
            <w:r>
              <w:rPr>
                <w:rFonts w:ascii="仿宋" w:eastAsia="仿宋" w:hAnsi="仿宋" w:cs="宋体"/>
                <w:bCs/>
                <w:spacing w:val="5"/>
                <w:sz w:val="28"/>
                <w:szCs w:val="28"/>
              </w:rPr>
              <w:t>.</w:t>
            </w:r>
            <w:r>
              <w:rPr>
                <w:rFonts w:ascii="仿宋" w:eastAsia="仿宋" w:hAnsi="仿宋" w:cs="宋体" w:hint="eastAsia"/>
                <w:bCs/>
                <w:spacing w:val="5"/>
                <w:kern w:val="0"/>
                <w:sz w:val="28"/>
                <w:szCs w:val="28"/>
              </w:rPr>
              <w:t>授权签字人如何规避</w:t>
            </w:r>
            <w:r>
              <w:rPr>
                <w:rFonts w:ascii="仿宋" w:eastAsia="仿宋" w:hAnsi="仿宋" w:cs="宋体" w:hint="eastAsia"/>
                <w:bCs/>
                <w:spacing w:val="5"/>
                <w:sz w:val="28"/>
                <w:szCs w:val="28"/>
              </w:rPr>
              <w:t>公司和个人风险；</w:t>
            </w:r>
          </w:p>
        </w:tc>
      </w:tr>
      <w:tr w:rsidR="00DD255B" w14:paraId="23C5CA00" w14:textId="77777777">
        <w:trPr>
          <w:trHeight w:val="90"/>
        </w:trPr>
        <w:tc>
          <w:tcPr>
            <w:tcW w:w="2381" w:type="dxa"/>
            <w:vAlign w:val="center"/>
          </w:tcPr>
          <w:p w14:paraId="54071C65" w14:textId="77777777" w:rsidR="00DD255B" w:rsidRDefault="00646A4D">
            <w:pPr>
              <w:widowControl/>
              <w:adjustRightInd w:val="0"/>
              <w:snapToGrid w:val="0"/>
              <w:rPr>
                <w:rFonts w:ascii="仿宋" w:eastAsia="仿宋" w:hAnsi="仿宋" w:cs="Arial"/>
                <w:bCs/>
                <w:kern w:val="0"/>
                <w:sz w:val="28"/>
                <w:szCs w:val="28"/>
              </w:rPr>
            </w:pPr>
            <w:r>
              <w:rPr>
                <w:rFonts w:ascii="仿宋" w:eastAsia="仿宋" w:hAnsi="仿宋" w:cs="Arial" w:hint="eastAsia"/>
                <w:bCs/>
                <w:kern w:val="0"/>
                <w:sz w:val="28"/>
                <w:szCs w:val="28"/>
              </w:rPr>
              <w:lastRenderedPageBreak/>
              <w:t>8月</w:t>
            </w:r>
            <w:r>
              <w:rPr>
                <w:rFonts w:ascii="仿宋" w:eastAsia="仿宋" w:hAnsi="仿宋" w:cs="Arial"/>
                <w:bCs/>
                <w:kern w:val="0"/>
                <w:sz w:val="28"/>
                <w:szCs w:val="28"/>
              </w:rPr>
              <w:t>2</w:t>
            </w:r>
            <w:r>
              <w:rPr>
                <w:rFonts w:ascii="仿宋" w:eastAsia="仿宋" w:hAnsi="仿宋" w:cs="Arial" w:hint="eastAsia"/>
                <w:bCs/>
                <w:kern w:val="0"/>
                <w:sz w:val="28"/>
                <w:szCs w:val="28"/>
              </w:rPr>
              <w:t>4日（周一）</w:t>
            </w:r>
          </w:p>
        </w:tc>
        <w:tc>
          <w:tcPr>
            <w:tcW w:w="2127" w:type="dxa"/>
            <w:vMerge/>
            <w:vAlign w:val="center"/>
          </w:tcPr>
          <w:p w14:paraId="2FD92430" w14:textId="77777777" w:rsidR="00DD255B" w:rsidRDefault="00DD255B">
            <w:pPr>
              <w:widowControl/>
              <w:shd w:val="clear" w:color="auto" w:fill="FFFFFF"/>
              <w:spacing w:line="360" w:lineRule="auto"/>
              <w:jc w:val="center"/>
              <w:rPr>
                <w:rFonts w:ascii="仿宋" w:eastAsia="仿宋" w:hAnsi="仿宋" w:cs="宋体"/>
                <w:bCs/>
                <w:spacing w:val="5"/>
                <w:kern w:val="0"/>
                <w:sz w:val="28"/>
                <w:szCs w:val="28"/>
              </w:rPr>
            </w:pPr>
          </w:p>
        </w:tc>
        <w:tc>
          <w:tcPr>
            <w:tcW w:w="4558" w:type="dxa"/>
            <w:vAlign w:val="center"/>
          </w:tcPr>
          <w:p w14:paraId="384E0294" w14:textId="77777777" w:rsidR="00DD255B" w:rsidRDefault="00646A4D">
            <w:pPr>
              <w:widowControl/>
              <w:shd w:val="clear" w:color="auto" w:fill="FFFFFF"/>
              <w:spacing w:line="360" w:lineRule="auto"/>
              <w:rPr>
                <w:rFonts w:ascii="仿宋" w:eastAsia="仿宋" w:hAnsi="仿宋" w:cs="宋体"/>
                <w:bCs/>
                <w:spacing w:val="5"/>
                <w:sz w:val="28"/>
                <w:szCs w:val="28"/>
              </w:rPr>
            </w:pPr>
            <w:r>
              <w:rPr>
                <w:rFonts w:ascii="仿宋" w:eastAsia="仿宋" w:hAnsi="仿宋" w:cs="宋体" w:hint="eastAsia"/>
                <w:bCs/>
                <w:spacing w:val="5"/>
                <w:sz w:val="28"/>
                <w:szCs w:val="28"/>
              </w:rPr>
              <w:t>3</w:t>
            </w:r>
            <w:r>
              <w:rPr>
                <w:rFonts w:ascii="仿宋" w:eastAsia="仿宋" w:hAnsi="仿宋" w:cs="宋体"/>
                <w:bCs/>
                <w:spacing w:val="5"/>
                <w:sz w:val="28"/>
                <w:szCs w:val="28"/>
              </w:rPr>
              <w:t>.</w:t>
            </w:r>
            <w:r>
              <w:rPr>
                <w:rFonts w:ascii="仿宋" w:eastAsia="仿宋" w:hAnsi="仿宋" w:cs="宋体" w:hint="eastAsia"/>
                <w:bCs/>
                <w:spacing w:val="5"/>
                <w:kern w:val="0"/>
                <w:sz w:val="28"/>
                <w:szCs w:val="28"/>
              </w:rPr>
              <w:t>试验室管理中的重要节点的确认。</w:t>
            </w:r>
          </w:p>
        </w:tc>
      </w:tr>
      <w:tr w:rsidR="00DD255B" w14:paraId="506F3269" w14:textId="77777777">
        <w:trPr>
          <w:trHeight w:val="498"/>
        </w:trPr>
        <w:tc>
          <w:tcPr>
            <w:tcW w:w="2381" w:type="dxa"/>
            <w:vAlign w:val="center"/>
          </w:tcPr>
          <w:p w14:paraId="75E31A7E" w14:textId="77777777" w:rsidR="00DD255B" w:rsidRDefault="00646A4D">
            <w:pPr>
              <w:widowControl/>
              <w:adjustRightInd w:val="0"/>
              <w:snapToGrid w:val="0"/>
              <w:rPr>
                <w:rFonts w:ascii="仿宋" w:eastAsia="仿宋" w:hAnsi="仿宋" w:cs="Arial"/>
                <w:bCs/>
                <w:kern w:val="0"/>
                <w:sz w:val="28"/>
                <w:szCs w:val="28"/>
              </w:rPr>
            </w:pPr>
            <w:r>
              <w:rPr>
                <w:rFonts w:ascii="仿宋" w:eastAsia="仿宋" w:hAnsi="仿宋" w:cs="Arial" w:hint="eastAsia"/>
                <w:bCs/>
                <w:kern w:val="0"/>
                <w:sz w:val="28"/>
                <w:szCs w:val="28"/>
              </w:rPr>
              <w:t>8月</w:t>
            </w:r>
            <w:r>
              <w:rPr>
                <w:rFonts w:ascii="仿宋" w:eastAsia="仿宋" w:hAnsi="仿宋" w:cs="Arial"/>
                <w:bCs/>
                <w:kern w:val="0"/>
                <w:sz w:val="28"/>
                <w:szCs w:val="28"/>
              </w:rPr>
              <w:t>2</w:t>
            </w:r>
            <w:r>
              <w:rPr>
                <w:rFonts w:ascii="仿宋" w:eastAsia="仿宋" w:hAnsi="仿宋" w:cs="Arial" w:hint="eastAsia"/>
                <w:bCs/>
                <w:kern w:val="0"/>
                <w:sz w:val="28"/>
                <w:szCs w:val="28"/>
              </w:rPr>
              <w:t>4日（周一）</w:t>
            </w:r>
          </w:p>
        </w:tc>
        <w:tc>
          <w:tcPr>
            <w:tcW w:w="6685" w:type="dxa"/>
            <w:gridSpan w:val="2"/>
            <w:vAlign w:val="center"/>
          </w:tcPr>
          <w:p w14:paraId="247C5254" w14:textId="77777777" w:rsidR="00DD255B" w:rsidRDefault="00646A4D">
            <w:pPr>
              <w:widowControl/>
              <w:shd w:val="clear" w:color="auto" w:fill="FFFFFF"/>
              <w:jc w:val="center"/>
              <w:rPr>
                <w:rFonts w:ascii="仿宋" w:eastAsia="仿宋" w:hAnsi="仿宋" w:cs="宋体"/>
                <w:bCs/>
                <w:spacing w:val="5"/>
                <w:sz w:val="28"/>
                <w:szCs w:val="28"/>
              </w:rPr>
            </w:pPr>
            <w:r>
              <w:rPr>
                <w:rFonts w:ascii="仿宋" w:eastAsia="仿宋" w:hAnsi="仿宋" w:cs="宋体" w:hint="eastAsia"/>
                <w:bCs/>
                <w:spacing w:val="5"/>
                <w:kern w:val="0"/>
                <w:sz w:val="28"/>
                <w:szCs w:val="28"/>
              </w:rPr>
              <w:t>线上考试</w:t>
            </w:r>
          </w:p>
        </w:tc>
      </w:tr>
    </w:tbl>
    <w:p w14:paraId="54EDD470" w14:textId="42618E9E" w:rsidR="00DD255B" w:rsidRDefault="00DD255B">
      <w:pPr>
        <w:widowControl/>
        <w:adjustRightInd w:val="0"/>
        <w:snapToGrid w:val="0"/>
        <w:spacing w:line="360" w:lineRule="auto"/>
        <w:jc w:val="left"/>
        <w:rPr>
          <w:rFonts w:ascii="仿宋" w:eastAsia="仿宋" w:hAnsi="仿宋" w:cs="Arial"/>
          <w:b/>
          <w:kern w:val="0"/>
          <w:sz w:val="28"/>
          <w:szCs w:val="28"/>
        </w:rPr>
      </w:pPr>
    </w:p>
    <w:p w14:paraId="42FBB4EA" w14:textId="77777777" w:rsidR="00DD255B" w:rsidRDefault="00646A4D">
      <w:pPr>
        <w:widowControl/>
        <w:numPr>
          <w:ilvl w:val="0"/>
          <w:numId w:val="1"/>
        </w:numPr>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t>师资力量</w:t>
      </w:r>
    </w:p>
    <w:p w14:paraId="4D5841E2" w14:textId="16BB2A9B" w:rsidR="00DD255B" w:rsidRDefault="00646A4D">
      <w:pPr>
        <w:pStyle w:val="aa"/>
        <w:spacing w:line="360" w:lineRule="auto"/>
        <w:ind w:firstLine="562"/>
        <w:rPr>
          <w:rFonts w:ascii="宋体" w:hAnsi="宋体"/>
          <w:sz w:val="28"/>
          <w:szCs w:val="28"/>
          <w:shd w:val="clear" w:color="auto" w:fill="FFFFFF"/>
          <w:lang w:eastAsia="zh-CN"/>
        </w:rPr>
      </w:pPr>
      <w:r>
        <w:rPr>
          <w:rFonts w:ascii="宋体" w:hAnsi="宋体" w:hint="eastAsia"/>
          <w:b/>
          <w:bCs/>
          <w:sz w:val="28"/>
          <w:szCs w:val="28"/>
          <w:shd w:val="clear" w:color="auto" w:fill="FFFFFF"/>
          <w:lang w:eastAsia="zh-CN"/>
        </w:rPr>
        <w:t>于</w:t>
      </w:r>
      <w:r w:rsidR="007955FF">
        <w:rPr>
          <w:rFonts w:ascii="宋体" w:hAnsi="宋体" w:hint="eastAsia"/>
          <w:b/>
          <w:bCs/>
          <w:sz w:val="28"/>
          <w:szCs w:val="28"/>
          <w:shd w:val="clear" w:color="auto" w:fill="FFFFFF"/>
          <w:lang w:eastAsia="zh-CN"/>
        </w:rPr>
        <w:t>老师</w:t>
      </w:r>
      <w:r>
        <w:rPr>
          <w:rFonts w:ascii="宋体" w:hAnsi="宋体" w:hint="eastAsia"/>
          <w:sz w:val="28"/>
          <w:szCs w:val="28"/>
          <w:shd w:val="clear" w:color="auto" w:fill="FFFFFF"/>
          <w:lang w:eastAsia="zh-CN"/>
        </w:rPr>
        <w:t>：国家高级培训师、资深企业培训策划人、麦可睿管理教育咨询集团咨询师、中国铁路总公司兼职师资培训班项目长期合作师资、武汉高</w:t>
      </w:r>
      <w:proofErr w:type="gramStart"/>
      <w:r>
        <w:rPr>
          <w:rFonts w:ascii="宋体" w:hAnsi="宋体" w:hint="eastAsia"/>
          <w:sz w:val="28"/>
          <w:szCs w:val="28"/>
          <w:shd w:val="clear" w:color="auto" w:fill="FFFFFF"/>
          <w:lang w:eastAsia="zh-CN"/>
        </w:rPr>
        <w:t>铁训练段金牌</w:t>
      </w:r>
      <w:proofErr w:type="gramEnd"/>
      <w:r>
        <w:rPr>
          <w:rFonts w:ascii="宋体" w:hAnsi="宋体" w:hint="eastAsia"/>
          <w:sz w:val="28"/>
          <w:szCs w:val="28"/>
          <w:shd w:val="clear" w:color="auto" w:fill="FFFFFF"/>
          <w:lang w:eastAsia="zh-CN"/>
        </w:rPr>
        <w:t>讲师大赛辅导老师、多家商学院TTT课题首席培训师。</w:t>
      </w:r>
    </w:p>
    <w:p w14:paraId="4DE462E0" w14:textId="64A430D0" w:rsidR="00DD255B" w:rsidRDefault="00646A4D">
      <w:pPr>
        <w:pStyle w:val="aa"/>
        <w:spacing w:line="360" w:lineRule="auto"/>
        <w:ind w:firstLine="562"/>
        <w:rPr>
          <w:rFonts w:ascii="宋体" w:hAnsi="宋体"/>
          <w:sz w:val="28"/>
          <w:szCs w:val="28"/>
          <w:shd w:val="clear" w:color="auto" w:fill="FFFFFF"/>
          <w:lang w:eastAsia="zh-CN"/>
        </w:rPr>
      </w:pPr>
      <w:r>
        <w:rPr>
          <w:rFonts w:ascii="宋体" w:hAnsi="宋体" w:hint="eastAsia"/>
          <w:b/>
          <w:bCs/>
          <w:sz w:val="28"/>
          <w:szCs w:val="28"/>
          <w:shd w:val="clear" w:color="auto" w:fill="FFFFFF"/>
          <w:lang w:eastAsia="zh-CN"/>
        </w:rPr>
        <w:t>张</w:t>
      </w:r>
      <w:r w:rsidR="007955FF">
        <w:rPr>
          <w:rFonts w:ascii="宋体" w:hAnsi="宋体" w:hint="eastAsia"/>
          <w:b/>
          <w:bCs/>
          <w:sz w:val="28"/>
          <w:szCs w:val="28"/>
          <w:shd w:val="clear" w:color="auto" w:fill="FFFFFF"/>
          <w:lang w:eastAsia="zh-CN"/>
        </w:rPr>
        <w:t>老师</w:t>
      </w:r>
      <w:r>
        <w:rPr>
          <w:rFonts w:ascii="宋体" w:hAnsi="宋体" w:hint="eastAsia"/>
          <w:b/>
          <w:bCs/>
          <w:sz w:val="28"/>
          <w:szCs w:val="28"/>
          <w:shd w:val="clear" w:color="auto" w:fill="FFFFFF"/>
          <w:lang w:eastAsia="zh-CN"/>
        </w:rPr>
        <w:t>：</w:t>
      </w:r>
      <w:r w:rsidR="007955FF">
        <w:rPr>
          <w:rFonts w:ascii="宋体" w:hAnsi="宋体" w:hint="eastAsia"/>
          <w:sz w:val="28"/>
          <w:szCs w:val="28"/>
          <w:shd w:val="clear" w:color="auto" w:fill="FFFFFF"/>
          <w:lang w:eastAsia="zh-CN"/>
        </w:rPr>
        <w:t>省级</w:t>
      </w:r>
      <w:r>
        <w:rPr>
          <w:rFonts w:ascii="宋体" w:hAnsi="宋体" w:hint="eastAsia"/>
          <w:sz w:val="28"/>
          <w:szCs w:val="28"/>
          <w:shd w:val="clear" w:color="auto" w:fill="FFFFFF"/>
          <w:lang w:eastAsia="zh-CN"/>
        </w:rPr>
        <w:t>建筑工程质量监督检测站常务副站长、正高工。</w:t>
      </w:r>
    </w:p>
    <w:p w14:paraId="4DB21B2B" w14:textId="183B9F78" w:rsidR="00DD255B" w:rsidRDefault="00646A4D">
      <w:pPr>
        <w:pStyle w:val="aa"/>
        <w:spacing w:line="360" w:lineRule="auto"/>
        <w:ind w:firstLine="562"/>
        <w:rPr>
          <w:rFonts w:ascii="宋体" w:hAnsi="宋体"/>
          <w:sz w:val="28"/>
          <w:szCs w:val="28"/>
          <w:shd w:val="clear" w:color="auto" w:fill="FFFFFF"/>
          <w:lang w:eastAsia="zh-CN"/>
        </w:rPr>
      </w:pPr>
      <w:r>
        <w:rPr>
          <w:rFonts w:ascii="宋体" w:hAnsi="宋体" w:hint="eastAsia"/>
          <w:b/>
          <w:bCs/>
          <w:sz w:val="28"/>
          <w:szCs w:val="28"/>
          <w:shd w:val="clear" w:color="auto" w:fill="FFFFFF"/>
          <w:lang w:eastAsia="zh-CN"/>
        </w:rPr>
        <w:t>田</w:t>
      </w:r>
      <w:r w:rsidR="007955FF">
        <w:rPr>
          <w:rFonts w:ascii="宋体" w:hAnsi="宋体" w:hint="eastAsia"/>
          <w:b/>
          <w:bCs/>
          <w:sz w:val="28"/>
          <w:szCs w:val="28"/>
          <w:shd w:val="clear" w:color="auto" w:fill="FFFFFF"/>
          <w:lang w:eastAsia="zh-CN"/>
        </w:rPr>
        <w:t>老师</w:t>
      </w:r>
      <w:r>
        <w:rPr>
          <w:rFonts w:ascii="宋体" w:hAnsi="宋体" w:hint="eastAsia"/>
          <w:b/>
          <w:bCs/>
          <w:sz w:val="28"/>
          <w:szCs w:val="28"/>
          <w:shd w:val="clear" w:color="auto" w:fill="FFFFFF"/>
          <w:lang w:eastAsia="zh-CN"/>
        </w:rPr>
        <w:t>：</w:t>
      </w:r>
      <w:r w:rsidR="007955FF">
        <w:rPr>
          <w:rFonts w:ascii="宋体" w:hAnsi="宋体" w:hint="eastAsia"/>
          <w:sz w:val="28"/>
          <w:szCs w:val="28"/>
          <w:shd w:val="clear" w:color="auto" w:fill="FFFFFF"/>
          <w:lang w:eastAsia="zh-CN"/>
        </w:rPr>
        <w:t>市级</w:t>
      </w:r>
      <w:r>
        <w:rPr>
          <w:rFonts w:ascii="宋体" w:hAnsi="宋体" w:hint="eastAsia"/>
          <w:sz w:val="28"/>
          <w:szCs w:val="28"/>
          <w:shd w:val="clear" w:color="auto" w:fill="FFFFFF"/>
          <w:lang w:eastAsia="zh-CN"/>
        </w:rPr>
        <w:t>建筑科学研究院技术质量部主任，高级工程师，</w:t>
      </w:r>
      <w:r w:rsidR="007955FF">
        <w:rPr>
          <w:rFonts w:ascii="宋体" w:hAnsi="宋体" w:hint="eastAsia"/>
          <w:sz w:val="28"/>
          <w:szCs w:val="28"/>
          <w:shd w:val="clear" w:color="auto" w:fill="FFFFFF"/>
          <w:lang w:eastAsia="zh-CN"/>
        </w:rPr>
        <w:t>市级</w:t>
      </w:r>
      <w:r>
        <w:rPr>
          <w:rFonts w:ascii="宋体" w:hAnsi="宋体" w:hint="eastAsia"/>
          <w:sz w:val="28"/>
          <w:szCs w:val="28"/>
          <w:shd w:val="clear" w:color="auto" w:fill="FFFFFF"/>
          <w:lang w:eastAsia="zh-CN"/>
        </w:rPr>
        <w:t>资质认定主任评审员，从事检验检测技术质量管理工作</w:t>
      </w:r>
      <w:r w:rsidR="007955FF">
        <w:rPr>
          <w:rFonts w:ascii="宋体" w:hAnsi="宋体" w:hint="eastAsia"/>
          <w:sz w:val="28"/>
          <w:szCs w:val="28"/>
          <w:shd w:val="clear" w:color="auto" w:fill="FFFFFF"/>
          <w:lang w:eastAsia="zh-CN"/>
        </w:rPr>
        <w:t>及</w:t>
      </w:r>
      <w:r>
        <w:rPr>
          <w:rFonts w:ascii="宋体" w:hAnsi="宋体" w:hint="eastAsia"/>
          <w:sz w:val="28"/>
          <w:szCs w:val="28"/>
          <w:shd w:val="clear" w:color="auto" w:fill="FFFFFF"/>
          <w:lang w:eastAsia="zh-CN"/>
        </w:rPr>
        <w:t>建筑工程领域、公路工程领域、水利工程领域等检验检测机构资质认定（计量认证）评审工作</w:t>
      </w:r>
      <w:r w:rsidR="007955FF">
        <w:rPr>
          <w:rFonts w:ascii="宋体" w:hAnsi="宋体" w:hint="eastAsia"/>
          <w:sz w:val="28"/>
          <w:szCs w:val="28"/>
          <w:shd w:val="clear" w:color="auto" w:fill="FFFFFF"/>
          <w:lang w:eastAsia="zh-CN"/>
        </w:rPr>
        <w:t>十余年</w:t>
      </w:r>
      <w:r>
        <w:rPr>
          <w:rFonts w:ascii="宋体" w:hAnsi="宋体" w:hint="eastAsia"/>
          <w:sz w:val="28"/>
          <w:szCs w:val="28"/>
          <w:shd w:val="clear" w:color="auto" w:fill="FFFFFF"/>
          <w:lang w:eastAsia="zh-CN"/>
        </w:rPr>
        <w:t>。</w:t>
      </w:r>
    </w:p>
    <w:p w14:paraId="72147205" w14:textId="77777777" w:rsidR="00DD255B" w:rsidRDefault="00646A4D">
      <w:pPr>
        <w:widowControl/>
        <w:numPr>
          <w:ilvl w:val="0"/>
          <w:numId w:val="1"/>
        </w:numPr>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t>培训证书</w:t>
      </w:r>
    </w:p>
    <w:p w14:paraId="15671916" w14:textId="77777777" w:rsidR="00DD255B" w:rsidRDefault="00646A4D">
      <w:pPr>
        <w:widowControl/>
        <w:spacing w:line="360" w:lineRule="auto"/>
        <w:ind w:firstLineChars="200" w:firstLine="560"/>
        <w:jc w:val="left"/>
        <w:rPr>
          <w:rFonts w:ascii="宋体" w:hAnsi="宋体"/>
          <w:sz w:val="28"/>
          <w:szCs w:val="28"/>
          <w:shd w:val="clear" w:color="auto" w:fill="FFFFFF"/>
        </w:rPr>
      </w:pPr>
      <w:r>
        <w:rPr>
          <w:rFonts w:ascii="宋体" w:hAnsi="宋体" w:hint="eastAsia"/>
          <w:sz w:val="28"/>
          <w:szCs w:val="28"/>
          <w:shd w:val="clear" w:color="auto" w:fill="FFFFFF"/>
        </w:rPr>
        <w:t>学员按要求完成所有培训学习后，参加由中国科学院武汉分院继续教育学院和中科院武汉岩土力学研究所统一组织的培训考试，考试合格后颁发《建设工程质量检测继续教育证》。</w:t>
      </w:r>
    </w:p>
    <w:p w14:paraId="2F3A30CB" w14:textId="77777777" w:rsidR="00DD255B" w:rsidRDefault="00646A4D">
      <w:pPr>
        <w:widowControl/>
        <w:numPr>
          <w:ilvl w:val="0"/>
          <w:numId w:val="1"/>
        </w:numPr>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t>培训费用</w:t>
      </w:r>
    </w:p>
    <w:p w14:paraId="666EA061" w14:textId="77777777" w:rsidR="00DD255B" w:rsidRDefault="00646A4D">
      <w:pPr>
        <w:widowControl/>
        <w:spacing w:line="360" w:lineRule="auto"/>
        <w:ind w:firstLineChars="200" w:firstLine="560"/>
        <w:jc w:val="left"/>
        <w:rPr>
          <w:rFonts w:ascii="宋体" w:hAnsi="宋体"/>
          <w:sz w:val="28"/>
          <w:szCs w:val="28"/>
          <w:shd w:val="clear" w:color="auto" w:fill="FFFFFF"/>
        </w:rPr>
      </w:pPr>
      <w:r>
        <w:rPr>
          <w:rFonts w:ascii="宋体" w:hAnsi="宋体"/>
          <w:sz w:val="28"/>
          <w:szCs w:val="28"/>
          <w:shd w:val="clear" w:color="auto" w:fill="FFFFFF"/>
        </w:rPr>
        <w:t>1280</w:t>
      </w:r>
      <w:r>
        <w:rPr>
          <w:rFonts w:ascii="宋体" w:hAnsi="宋体" w:hint="eastAsia"/>
          <w:sz w:val="28"/>
          <w:szCs w:val="28"/>
          <w:shd w:val="clear" w:color="auto" w:fill="FFFFFF"/>
        </w:rPr>
        <w:t>元/人。</w:t>
      </w:r>
      <w:proofErr w:type="gramStart"/>
      <w:r>
        <w:rPr>
          <w:rFonts w:ascii="宋体" w:hAnsi="宋体" w:hint="eastAsia"/>
          <w:sz w:val="28"/>
          <w:szCs w:val="28"/>
          <w:shd w:val="clear" w:color="auto" w:fill="FFFFFF"/>
        </w:rPr>
        <w:t>含培训</w:t>
      </w:r>
      <w:proofErr w:type="gramEnd"/>
      <w:r>
        <w:rPr>
          <w:rFonts w:ascii="宋体" w:hAnsi="宋体" w:hint="eastAsia"/>
          <w:sz w:val="28"/>
          <w:szCs w:val="28"/>
          <w:shd w:val="clear" w:color="auto" w:fill="FFFFFF"/>
        </w:rPr>
        <w:t>费、证书办理及相关费用。</w:t>
      </w:r>
    </w:p>
    <w:p w14:paraId="75FDF16C" w14:textId="2FFB8E70" w:rsidR="00646A4D" w:rsidRDefault="00646A4D" w:rsidP="00646A4D">
      <w:pPr>
        <w:widowControl/>
        <w:adjustRightInd w:val="0"/>
        <w:snapToGrid w:val="0"/>
        <w:spacing w:line="360" w:lineRule="auto"/>
        <w:ind w:left="643"/>
        <w:jc w:val="left"/>
        <w:rPr>
          <w:rFonts w:ascii="宋体" w:hAnsi="宋体"/>
          <w:b/>
          <w:bCs/>
          <w:sz w:val="32"/>
          <w:szCs w:val="32"/>
          <w:shd w:val="clear" w:color="auto" w:fill="FFFFFF"/>
        </w:rPr>
      </w:pPr>
    </w:p>
    <w:p w14:paraId="60941E73" w14:textId="77777777" w:rsidR="00646A4D" w:rsidRPr="00646A4D" w:rsidRDefault="00646A4D" w:rsidP="00646A4D">
      <w:pPr>
        <w:widowControl/>
        <w:adjustRightInd w:val="0"/>
        <w:snapToGrid w:val="0"/>
        <w:spacing w:line="360" w:lineRule="auto"/>
        <w:ind w:left="643"/>
        <w:jc w:val="left"/>
        <w:rPr>
          <w:rFonts w:ascii="宋体" w:hAnsi="宋体"/>
          <w:b/>
          <w:bCs/>
          <w:sz w:val="32"/>
          <w:szCs w:val="32"/>
          <w:shd w:val="clear" w:color="auto" w:fill="FFFFFF"/>
        </w:rPr>
      </w:pPr>
    </w:p>
    <w:p w14:paraId="3D0B91C4" w14:textId="6C14D360" w:rsidR="00DD255B" w:rsidRDefault="00646A4D">
      <w:pPr>
        <w:widowControl/>
        <w:numPr>
          <w:ilvl w:val="0"/>
          <w:numId w:val="1"/>
        </w:numPr>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lastRenderedPageBreak/>
        <w:t>报名方式</w:t>
      </w:r>
    </w:p>
    <w:p w14:paraId="7FE3CE96" w14:textId="77777777" w:rsidR="00DD255B" w:rsidRDefault="00646A4D">
      <w:pPr>
        <w:widowControl/>
        <w:adjustRightInd w:val="0"/>
        <w:snapToGrid w:val="0"/>
        <w:spacing w:line="360" w:lineRule="auto"/>
        <w:ind w:firstLineChars="200" w:firstLine="560"/>
        <w:jc w:val="left"/>
        <w:rPr>
          <w:rFonts w:asciiTheme="minorEastAsia" w:eastAsiaTheme="minorEastAsia" w:hAnsiTheme="minorEastAsia"/>
          <w:sz w:val="28"/>
          <w:szCs w:val="28"/>
          <w:shd w:val="clear" w:color="auto" w:fill="FFFFFF"/>
        </w:rPr>
      </w:pPr>
      <w:r>
        <w:rPr>
          <w:rFonts w:asciiTheme="minorEastAsia" w:eastAsiaTheme="minorEastAsia" w:hAnsiTheme="minorEastAsia"/>
          <w:sz w:val="28"/>
          <w:szCs w:val="28"/>
          <w:shd w:val="clear" w:color="auto" w:fill="FFFFFF"/>
        </w:rPr>
        <w:fldChar w:fldCharType="begin"/>
      </w:r>
      <w:r>
        <w:rPr>
          <w:rFonts w:asciiTheme="minorEastAsia" w:eastAsiaTheme="minorEastAsia" w:hAnsiTheme="minorEastAsia"/>
          <w:sz w:val="28"/>
          <w:szCs w:val="28"/>
          <w:shd w:val="clear" w:color="auto" w:fill="FFFFFF"/>
        </w:rPr>
        <w:instrText xml:space="preserve"> HYPERLINK "mailto:</w:instrText>
      </w:r>
      <w:r>
        <w:rPr>
          <w:rFonts w:asciiTheme="minorEastAsia" w:eastAsiaTheme="minorEastAsia" w:hAnsiTheme="minorEastAsia" w:hint="eastAsia"/>
          <w:sz w:val="28"/>
          <w:szCs w:val="28"/>
          <w:shd w:val="clear" w:color="auto" w:fill="FFFFFF"/>
        </w:rPr>
        <w:instrText>填写报名登记回执表（附件1），将报名资料（报名表、电子照片、缴费凭证）发送至邮箱2161211837@qq.com。</w:instrText>
      </w:r>
    </w:p>
    <w:p w14:paraId="61794E25" w14:textId="77777777" w:rsidR="00DD255B" w:rsidRDefault="00646A4D">
      <w:pPr>
        <w:widowControl/>
        <w:adjustRightInd w:val="0"/>
        <w:snapToGrid w:val="0"/>
        <w:spacing w:line="360" w:lineRule="auto"/>
        <w:ind w:firstLineChars="200" w:firstLine="560"/>
        <w:jc w:val="left"/>
        <w:rPr>
          <w:rFonts w:ascii="宋体" w:hAnsi="宋体"/>
          <w:sz w:val="28"/>
          <w:szCs w:val="28"/>
        </w:rPr>
      </w:pPr>
      <w:r>
        <w:rPr>
          <w:rFonts w:asciiTheme="minorEastAsia" w:eastAsiaTheme="minorEastAsia" w:hAnsiTheme="minorEastAsia"/>
          <w:sz w:val="28"/>
          <w:szCs w:val="28"/>
          <w:shd w:val="clear" w:color="auto" w:fill="FFFFFF"/>
        </w:rPr>
        <w:instrText xml:space="preserve">" </w:instrText>
      </w:r>
      <w:r>
        <w:rPr>
          <w:rFonts w:asciiTheme="minorEastAsia" w:eastAsiaTheme="minorEastAsia" w:hAnsiTheme="minorEastAsia"/>
          <w:sz w:val="28"/>
          <w:szCs w:val="28"/>
          <w:shd w:val="clear" w:color="auto" w:fill="FFFFFF"/>
        </w:rPr>
        <w:fldChar w:fldCharType="separate"/>
      </w:r>
      <w:r>
        <w:rPr>
          <w:rStyle w:val="a9"/>
          <w:rFonts w:asciiTheme="minorEastAsia" w:eastAsiaTheme="minorEastAsia" w:hAnsiTheme="minorEastAsia" w:hint="eastAsia"/>
          <w:sz w:val="28"/>
          <w:szCs w:val="28"/>
          <w:shd w:val="clear" w:color="auto" w:fill="FFFFFF"/>
        </w:rPr>
        <w:t>填</w:t>
      </w:r>
      <w:r>
        <w:rPr>
          <w:rFonts w:ascii="宋体" w:hAnsi="宋体" w:hint="eastAsia"/>
          <w:sz w:val="28"/>
          <w:szCs w:val="28"/>
        </w:rPr>
        <w:t>写报名登记回执表（附件1），将报名资料（报名表、电子照片、缴费凭证）发送至邮箱2161211837@qq.com。</w:t>
      </w:r>
    </w:p>
    <w:p w14:paraId="05B7D2D0" w14:textId="77777777" w:rsidR="00DD255B" w:rsidRDefault="00646A4D">
      <w:pPr>
        <w:spacing w:line="400" w:lineRule="exact"/>
        <w:rPr>
          <w:rFonts w:ascii="仿宋" w:eastAsia="仿宋" w:hAnsi="仿宋"/>
          <w:b/>
          <w:bCs/>
          <w:sz w:val="24"/>
          <w:shd w:val="clear" w:color="auto" w:fill="FFFFFF"/>
        </w:rPr>
      </w:pPr>
      <w:r>
        <w:rPr>
          <w:rFonts w:asciiTheme="minorEastAsia" w:eastAsiaTheme="minorEastAsia" w:hAnsiTheme="minorEastAsia"/>
          <w:sz w:val="28"/>
          <w:szCs w:val="28"/>
          <w:shd w:val="clear" w:color="auto" w:fill="FFFFFF"/>
        </w:rPr>
        <w:fldChar w:fldCharType="end"/>
      </w:r>
      <w:r>
        <w:rPr>
          <w:rFonts w:ascii="仿宋" w:eastAsia="仿宋" w:hAnsi="仿宋" w:hint="eastAsia"/>
          <w:b/>
          <w:bCs/>
          <w:sz w:val="24"/>
          <w:shd w:val="clear" w:color="auto" w:fill="FFFFFF"/>
        </w:rPr>
        <w:t>注：1</w:t>
      </w:r>
      <w:r>
        <w:rPr>
          <w:rFonts w:ascii="仿宋" w:eastAsia="仿宋" w:hAnsi="仿宋"/>
          <w:b/>
          <w:bCs/>
          <w:sz w:val="24"/>
          <w:shd w:val="clear" w:color="auto" w:fill="FFFFFF"/>
        </w:rPr>
        <w:t>.</w:t>
      </w:r>
      <w:r>
        <w:rPr>
          <w:rFonts w:ascii="仿宋" w:eastAsia="仿宋" w:hAnsi="仿宋" w:hint="eastAsia"/>
          <w:b/>
          <w:bCs/>
          <w:sz w:val="24"/>
          <w:shd w:val="clear" w:color="auto" w:fill="FFFFFF"/>
        </w:rPr>
        <w:t>武汉建筑业协会会员单位报名每人减免100元</w:t>
      </w:r>
    </w:p>
    <w:p w14:paraId="781F2237" w14:textId="77777777" w:rsidR="00DD255B" w:rsidRDefault="00646A4D">
      <w:pPr>
        <w:widowControl/>
        <w:adjustRightInd w:val="0"/>
        <w:snapToGrid w:val="0"/>
        <w:spacing w:line="360" w:lineRule="auto"/>
        <w:ind w:firstLineChars="200" w:firstLine="482"/>
        <w:jc w:val="left"/>
        <w:rPr>
          <w:rFonts w:ascii="仿宋" w:eastAsia="仿宋" w:hAnsi="仿宋"/>
          <w:sz w:val="24"/>
          <w:shd w:val="clear" w:color="auto" w:fill="FFFFFF"/>
        </w:rPr>
      </w:pPr>
      <w:r>
        <w:rPr>
          <w:rFonts w:ascii="仿宋" w:eastAsia="仿宋" w:hAnsi="仿宋"/>
          <w:b/>
          <w:bCs/>
          <w:sz w:val="24"/>
          <w:shd w:val="clear" w:color="auto" w:fill="FFFFFF"/>
        </w:rPr>
        <w:t>2.</w:t>
      </w:r>
      <w:r>
        <w:rPr>
          <w:rFonts w:ascii="仿宋" w:eastAsia="仿宋" w:hAnsi="仿宋" w:hint="eastAsia"/>
          <w:b/>
          <w:bCs/>
          <w:sz w:val="24"/>
          <w:shd w:val="clear" w:color="auto" w:fill="FFFFFF"/>
        </w:rPr>
        <w:t>电子照片要求：2寸大小，命名“单位名称+姓名”（用于证书办理）</w:t>
      </w:r>
    </w:p>
    <w:p w14:paraId="5D70A212" w14:textId="0C07C9A9" w:rsidR="00DD255B" w:rsidRDefault="00646A4D">
      <w:pPr>
        <w:widowControl/>
        <w:adjustRightInd w:val="0"/>
        <w:snapToGrid w:val="0"/>
        <w:spacing w:line="360" w:lineRule="auto"/>
        <w:ind w:firstLineChars="200" w:firstLine="643"/>
        <w:jc w:val="left"/>
        <w:rPr>
          <w:rFonts w:ascii="宋体" w:hAnsi="宋体"/>
          <w:b/>
          <w:bCs/>
          <w:sz w:val="32"/>
          <w:szCs w:val="32"/>
          <w:shd w:val="clear" w:color="auto" w:fill="FFFFFF"/>
        </w:rPr>
      </w:pPr>
      <w:r>
        <w:rPr>
          <w:rFonts w:ascii="宋体" w:hAnsi="宋体" w:hint="eastAsia"/>
          <w:b/>
          <w:bCs/>
          <w:sz w:val="32"/>
          <w:szCs w:val="32"/>
          <w:shd w:val="clear" w:color="auto" w:fill="FFFFFF"/>
        </w:rPr>
        <w:t>八、联系方式</w:t>
      </w:r>
    </w:p>
    <w:p w14:paraId="450683C0" w14:textId="77777777" w:rsidR="00DD255B" w:rsidRDefault="00646A4D">
      <w:pPr>
        <w:widowControl/>
        <w:ind w:firstLineChars="200" w:firstLine="560"/>
        <w:jc w:val="left"/>
        <w:rPr>
          <w:rFonts w:ascii="宋体" w:hAnsi="宋体"/>
          <w:sz w:val="28"/>
          <w:szCs w:val="28"/>
          <w:shd w:val="clear" w:color="auto" w:fill="FFFFFF"/>
        </w:rPr>
      </w:pPr>
      <w:r>
        <w:rPr>
          <w:rFonts w:ascii="宋体" w:hAnsi="宋体"/>
          <w:noProof/>
          <w:sz w:val="28"/>
          <w:szCs w:val="28"/>
          <w:shd w:val="clear" w:color="auto" w:fill="FFFFFF"/>
        </w:rPr>
        <w:drawing>
          <wp:anchor distT="0" distB="0" distL="114300" distR="114300" simplePos="0" relativeHeight="251658240" behindDoc="0" locked="0" layoutInCell="1" allowOverlap="1" wp14:anchorId="0D68F556" wp14:editId="0E98AD27">
            <wp:simplePos x="0" y="0"/>
            <wp:positionH relativeFrom="column">
              <wp:posOffset>3754755</wp:posOffset>
            </wp:positionH>
            <wp:positionV relativeFrom="paragraph">
              <wp:posOffset>377825</wp:posOffset>
            </wp:positionV>
            <wp:extent cx="1219200" cy="1219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anchor>
        </w:drawing>
      </w:r>
      <w:r>
        <w:rPr>
          <w:rFonts w:ascii="宋体" w:hAnsi="宋体" w:hint="eastAsia"/>
          <w:sz w:val="28"/>
          <w:szCs w:val="28"/>
          <w:shd w:val="clear" w:color="auto" w:fill="FFFFFF"/>
        </w:rPr>
        <w:t xml:space="preserve">联系人：邓老师18086691063  </w:t>
      </w:r>
      <w:r>
        <w:rPr>
          <w:rFonts w:ascii="宋体" w:hAnsi="宋体"/>
          <w:sz w:val="28"/>
          <w:szCs w:val="28"/>
          <w:shd w:val="clear" w:color="auto" w:fill="FFFFFF"/>
        </w:rPr>
        <w:t xml:space="preserve"> </w:t>
      </w:r>
      <w:r>
        <w:rPr>
          <w:rFonts w:ascii="宋体" w:hAnsi="宋体" w:hint="eastAsia"/>
          <w:sz w:val="28"/>
          <w:szCs w:val="28"/>
          <w:shd w:val="clear" w:color="auto" w:fill="FFFFFF"/>
        </w:rPr>
        <w:t xml:space="preserve">         </w:t>
      </w:r>
      <w:proofErr w:type="gramStart"/>
      <w:r>
        <w:rPr>
          <w:rFonts w:ascii="宋体" w:hAnsi="宋体" w:hint="eastAsia"/>
          <w:sz w:val="28"/>
          <w:szCs w:val="28"/>
          <w:shd w:val="clear" w:color="auto" w:fill="FFFFFF"/>
        </w:rPr>
        <w:t>企业微信二</w:t>
      </w:r>
      <w:proofErr w:type="gramEnd"/>
      <w:r>
        <w:rPr>
          <w:rFonts w:ascii="宋体" w:hAnsi="宋体" w:hint="eastAsia"/>
          <w:sz w:val="28"/>
          <w:szCs w:val="28"/>
          <w:shd w:val="clear" w:color="auto" w:fill="FFFFFF"/>
        </w:rPr>
        <w:t>维码：</w:t>
      </w:r>
    </w:p>
    <w:p w14:paraId="25F93637" w14:textId="77777777" w:rsidR="00DD255B" w:rsidRDefault="00646A4D">
      <w:pPr>
        <w:widowControl/>
        <w:ind w:firstLineChars="200" w:firstLine="560"/>
        <w:jc w:val="left"/>
        <w:rPr>
          <w:rFonts w:ascii="宋体" w:hAnsi="宋体"/>
          <w:sz w:val="28"/>
          <w:szCs w:val="28"/>
          <w:shd w:val="clear" w:color="auto" w:fill="FFFFFF"/>
        </w:rPr>
      </w:pPr>
      <w:r>
        <w:rPr>
          <w:rFonts w:ascii="宋体" w:hAnsi="宋体" w:hint="eastAsia"/>
          <w:sz w:val="28"/>
          <w:szCs w:val="28"/>
          <w:shd w:val="clear" w:color="auto" w:fill="FFFFFF"/>
        </w:rPr>
        <w:t>QQ：2161211837</w:t>
      </w:r>
    </w:p>
    <w:p w14:paraId="64A1B12C" w14:textId="77777777" w:rsidR="00DD255B" w:rsidRDefault="00646A4D">
      <w:pPr>
        <w:spacing w:line="400" w:lineRule="exact"/>
        <w:ind w:firstLineChars="200" w:firstLine="482"/>
        <w:rPr>
          <w:rFonts w:ascii="仿宋" w:eastAsia="仿宋" w:hAnsi="仿宋"/>
          <w:b/>
          <w:bCs/>
          <w:sz w:val="24"/>
          <w:shd w:val="clear" w:color="auto" w:fill="FFFFFF"/>
        </w:rPr>
      </w:pPr>
      <w:r>
        <w:rPr>
          <w:rFonts w:ascii="仿宋" w:eastAsia="仿宋" w:hAnsi="仿宋" w:hint="eastAsia"/>
          <w:b/>
          <w:bCs/>
          <w:sz w:val="24"/>
          <w:shd w:val="clear" w:color="auto" w:fill="FFFFFF"/>
        </w:rPr>
        <w:t>备注：</w:t>
      </w:r>
      <w:proofErr w:type="gramStart"/>
      <w:r>
        <w:rPr>
          <w:rFonts w:ascii="仿宋" w:eastAsia="仿宋" w:hAnsi="仿宋" w:hint="eastAsia"/>
          <w:b/>
          <w:bCs/>
          <w:sz w:val="24"/>
          <w:shd w:val="clear" w:color="auto" w:fill="FFFFFF"/>
        </w:rPr>
        <w:t>微信已</w:t>
      </w:r>
      <w:proofErr w:type="gramEnd"/>
      <w:r>
        <w:rPr>
          <w:rFonts w:ascii="仿宋" w:eastAsia="仿宋" w:hAnsi="仿宋" w:hint="eastAsia"/>
          <w:b/>
          <w:bCs/>
          <w:sz w:val="24"/>
          <w:shd w:val="clear" w:color="auto" w:fill="FFFFFF"/>
        </w:rPr>
        <w:t>添加了中</w:t>
      </w:r>
      <w:proofErr w:type="gramStart"/>
      <w:r>
        <w:rPr>
          <w:rFonts w:ascii="仿宋" w:eastAsia="仿宋" w:hAnsi="仿宋" w:hint="eastAsia"/>
          <w:b/>
          <w:bCs/>
          <w:sz w:val="24"/>
          <w:shd w:val="clear" w:color="auto" w:fill="FFFFFF"/>
        </w:rPr>
        <w:t>岩其他</w:t>
      </w:r>
      <w:proofErr w:type="gramEnd"/>
      <w:r>
        <w:rPr>
          <w:rFonts w:ascii="仿宋" w:eastAsia="仿宋" w:hAnsi="仿宋" w:hint="eastAsia"/>
          <w:b/>
          <w:bCs/>
          <w:sz w:val="24"/>
          <w:shd w:val="clear" w:color="auto" w:fill="FFFFFF"/>
        </w:rPr>
        <w:t>老师的</w:t>
      </w:r>
    </w:p>
    <w:p w14:paraId="2A16D2FB" w14:textId="77777777" w:rsidR="00DD255B" w:rsidRDefault="00646A4D">
      <w:pPr>
        <w:spacing w:line="400" w:lineRule="exact"/>
        <w:ind w:firstLineChars="200" w:firstLine="482"/>
        <w:rPr>
          <w:rFonts w:ascii="仿宋" w:eastAsia="仿宋" w:hAnsi="仿宋" w:cs="仿宋"/>
          <w:b/>
          <w:bCs/>
          <w:kern w:val="0"/>
          <w:sz w:val="28"/>
          <w:szCs w:val="28"/>
        </w:rPr>
      </w:pPr>
      <w:r>
        <w:rPr>
          <w:rFonts w:ascii="仿宋" w:eastAsia="仿宋" w:hAnsi="仿宋" w:hint="eastAsia"/>
          <w:b/>
          <w:bCs/>
          <w:sz w:val="24"/>
          <w:shd w:val="clear" w:color="auto" w:fill="FFFFFF"/>
        </w:rPr>
        <w:t>不用重复添加</w:t>
      </w:r>
    </w:p>
    <w:p w14:paraId="48A8B389" w14:textId="77777777" w:rsidR="00DD255B" w:rsidRDefault="00646A4D">
      <w:pPr>
        <w:widowControl/>
        <w:adjustRightInd w:val="0"/>
        <w:snapToGrid w:val="0"/>
        <w:spacing w:line="44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附件1：报名登记回执表</w:t>
      </w:r>
    </w:p>
    <w:p w14:paraId="0AFC6C22" w14:textId="77777777" w:rsidR="00DD255B" w:rsidRDefault="00646A4D">
      <w:pPr>
        <w:tabs>
          <w:tab w:val="left" w:pos="5580"/>
        </w:tabs>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附件2：发票开具确认单 </w:t>
      </w:r>
    </w:p>
    <w:p w14:paraId="10CD1445" w14:textId="77777777" w:rsidR="00DD255B" w:rsidRDefault="00DD255B">
      <w:pPr>
        <w:tabs>
          <w:tab w:val="left" w:pos="5580"/>
        </w:tabs>
        <w:adjustRightInd w:val="0"/>
        <w:snapToGrid w:val="0"/>
        <w:spacing w:line="440" w:lineRule="exact"/>
        <w:ind w:firstLineChars="200" w:firstLine="560"/>
        <w:rPr>
          <w:rFonts w:ascii="仿宋" w:eastAsia="仿宋" w:hAnsi="仿宋" w:cs="仿宋"/>
          <w:kern w:val="0"/>
          <w:sz w:val="28"/>
          <w:szCs w:val="28"/>
        </w:rPr>
      </w:pPr>
    </w:p>
    <w:p w14:paraId="268F4C39" w14:textId="7D58C92D" w:rsidR="00DD255B" w:rsidRDefault="00DD255B">
      <w:pPr>
        <w:tabs>
          <w:tab w:val="left" w:pos="5580"/>
        </w:tabs>
        <w:adjustRightInd w:val="0"/>
        <w:snapToGrid w:val="0"/>
        <w:spacing w:line="440" w:lineRule="exact"/>
        <w:ind w:firstLineChars="200" w:firstLine="560"/>
        <w:rPr>
          <w:rFonts w:ascii="仿宋" w:eastAsia="仿宋" w:hAnsi="仿宋" w:cs="仿宋"/>
          <w:kern w:val="0"/>
          <w:sz w:val="28"/>
          <w:szCs w:val="28"/>
        </w:rPr>
      </w:pPr>
      <w:bookmarkStart w:id="0" w:name="_GoBack"/>
      <w:bookmarkEnd w:id="0"/>
    </w:p>
    <w:p w14:paraId="626BE02D" w14:textId="3D68ECFF" w:rsidR="00DD255B" w:rsidRDefault="00646A4D">
      <w:pPr>
        <w:tabs>
          <w:tab w:val="left" w:pos="5580"/>
        </w:tabs>
        <w:wordWrap w:val="0"/>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中国科学院武汉分院继续教育学院</w:t>
      </w:r>
    </w:p>
    <w:p w14:paraId="5F840466" w14:textId="77777777" w:rsidR="00DD255B" w:rsidRDefault="00646A4D">
      <w:pPr>
        <w:tabs>
          <w:tab w:val="left" w:pos="5580"/>
        </w:tabs>
        <w:wordWrap w:val="0"/>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中国学院武汉岩土力学研究所</w:t>
      </w:r>
    </w:p>
    <w:p w14:paraId="66A9A607" w14:textId="77777777" w:rsidR="00DD255B" w:rsidRDefault="00646A4D">
      <w:pPr>
        <w:tabs>
          <w:tab w:val="left" w:pos="5580"/>
        </w:tabs>
        <w:wordWrap w:val="0"/>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武汉建筑业协会</w:t>
      </w:r>
    </w:p>
    <w:p w14:paraId="155346BE" w14:textId="77777777" w:rsidR="00DD255B" w:rsidRDefault="00646A4D">
      <w:pPr>
        <w:tabs>
          <w:tab w:val="left" w:pos="5580"/>
        </w:tabs>
        <w:wordWrap w:val="0"/>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武汉中科岩土工程技术培训有限公司</w:t>
      </w:r>
    </w:p>
    <w:p w14:paraId="36CDA597" w14:textId="2B6854EF" w:rsidR="00DD255B" w:rsidRDefault="00646A4D">
      <w:pPr>
        <w:tabs>
          <w:tab w:val="left" w:pos="5580"/>
        </w:tabs>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二</w:t>
      </w:r>
      <w:proofErr w:type="gramStart"/>
      <w:r>
        <w:rPr>
          <w:rFonts w:ascii="仿宋" w:eastAsia="仿宋" w:hAnsi="仿宋" w:cs="Arial"/>
          <w:bCs/>
          <w:kern w:val="0"/>
          <w:sz w:val="28"/>
          <w:szCs w:val="28"/>
        </w:rPr>
        <w:t>0</w:t>
      </w:r>
      <w:r>
        <w:rPr>
          <w:rFonts w:ascii="仿宋" w:eastAsia="仿宋" w:hAnsi="仿宋" w:cs="Arial" w:hint="eastAsia"/>
          <w:bCs/>
          <w:kern w:val="0"/>
          <w:sz w:val="28"/>
          <w:szCs w:val="28"/>
        </w:rPr>
        <w:t>二</w:t>
      </w:r>
      <w:proofErr w:type="gramEnd"/>
      <w:r>
        <w:rPr>
          <w:rFonts w:ascii="仿宋" w:eastAsia="仿宋" w:hAnsi="仿宋" w:cs="Arial"/>
          <w:bCs/>
          <w:kern w:val="0"/>
          <w:sz w:val="28"/>
          <w:szCs w:val="28"/>
        </w:rPr>
        <w:t>0</w:t>
      </w:r>
      <w:r>
        <w:rPr>
          <w:rFonts w:ascii="仿宋" w:eastAsia="仿宋" w:hAnsi="仿宋" w:cs="Arial" w:hint="eastAsia"/>
          <w:bCs/>
          <w:kern w:val="0"/>
          <w:sz w:val="28"/>
          <w:szCs w:val="28"/>
        </w:rPr>
        <w:t>年七月十五日</w:t>
      </w:r>
    </w:p>
    <w:p w14:paraId="0A565F09" w14:textId="77777777" w:rsidR="00DD255B" w:rsidRDefault="00646A4D">
      <w:pPr>
        <w:tabs>
          <w:tab w:val="left" w:pos="5580"/>
        </w:tabs>
        <w:wordWrap w:val="0"/>
        <w:adjustRightInd w:val="0"/>
        <w:snapToGrid w:val="0"/>
        <w:spacing w:line="400" w:lineRule="exact"/>
        <w:jc w:val="center"/>
        <w:rPr>
          <w:rFonts w:ascii="仿宋" w:eastAsia="仿宋" w:hAnsi="仿宋" w:cs="Arial"/>
          <w:bCs/>
          <w:kern w:val="0"/>
          <w:sz w:val="10"/>
          <w:szCs w:val="10"/>
        </w:rPr>
        <w:sectPr w:rsidR="00DD255B">
          <w:footerReference w:type="default" r:id="rId13"/>
          <w:pgSz w:w="11906" w:h="16838"/>
          <w:pgMar w:top="1440" w:right="1247" w:bottom="1440" w:left="1247" w:header="851" w:footer="992" w:gutter="0"/>
          <w:pgNumType w:start="1"/>
          <w:cols w:space="0"/>
          <w:docGrid w:type="lines" w:linePitch="312"/>
        </w:sectPr>
      </w:pPr>
      <w:r>
        <w:rPr>
          <w:rFonts w:ascii="仿宋" w:eastAsia="仿宋" w:hAnsi="仿宋" w:cs="Arial" w:hint="eastAsia"/>
          <w:bCs/>
          <w:kern w:val="0"/>
          <w:sz w:val="28"/>
          <w:szCs w:val="28"/>
        </w:rPr>
        <w:br w:type="page"/>
      </w:r>
    </w:p>
    <w:p w14:paraId="31994EF6" w14:textId="77777777" w:rsidR="007955FF" w:rsidRDefault="007955FF" w:rsidP="007955FF">
      <w:pPr>
        <w:rPr>
          <w:rFonts w:ascii="仿宋" w:eastAsia="仿宋" w:hAnsi="仿宋"/>
          <w:b/>
          <w:color w:val="000000"/>
          <w:sz w:val="28"/>
          <w:szCs w:val="32"/>
        </w:rPr>
      </w:pPr>
      <w:r>
        <w:rPr>
          <w:rFonts w:ascii="仿宋" w:eastAsia="仿宋" w:hAnsi="仿宋" w:hint="eastAsia"/>
          <w:b/>
          <w:color w:val="000000"/>
          <w:sz w:val="24"/>
          <w:szCs w:val="28"/>
        </w:rPr>
        <w:lastRenderedPageBreak/>
        <w:t>附件1：</w:t>
      </w:r>
    </w:p>
    <w:p w14:paraId="61770D6E" w14:textId="77777777" w:rsidR="007955FF" w:rsidRDefault="007955FF" w:rsidP="007955FF">
      <w:pPr>
        <w:adjustRightInd w:val="0"/>
        <w:snapToGrid w:val="0"/>
        <w:spacing w:line="360" w:lineRule="auto"/>
        <w:jc w:val="center"/>
        <w:rPr>
          <w:rFonts w:ascii="仿宋" w:eastAsia="仿宋" w:hAnsi="仿宋"/>
          <w:sz w:val="24"/>
        </w:rPr>
      </w:pPr>
      <w:r>
        <w:rPr>
          <w:rFonts w:ascii="仿宋" w:eastAsia="仿宋" w:hAnsi="仿宋" w:hint="eastAsia"/>
          <w:b/>
          <w:color w:val="000000"/>
          <w:sz w:val="36"/>
          <w:szCs w:val="40"/>
          <w:u w:val="single"/>
        </w:rPr>
        <w:t xml:space="preserve">            </w:t>
      </w:r>
      <w:r>
        <w:rPr>
          <w:rFonts w:ascii="仿宋" w:eastAsia="仿宋" w:hAnsi="仿宋" w:hint="eastAsia"/>
          <w:b/>
          <w:color w:val="000000"/>
          <w:sz w:val="36"/>
          <w:szCs w:val="40"/>
        </w:rPr>
        <w:t>培训班报名登记回执表(根据实际报名专项填写）</w:t>
      </w:r>
    </w:p>
    <w:tbl>
      <w:tblPr>
        <w:tblpPr w:leftFromText="180" w:rightFromText="180" w:vertAnchor="text" w:horzAnchor="page" w:tblpXSpec="center" w:tblpY="112"/>
        <w:tblOverlap w:val="never"/>
        <w:tblW w:w="15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067"/>
        <w:gridCol w:w="1768"/>
        <w:gridCol w:w="1191"/>
        <w:gridCol w:w="1631"/>
        <w:gridCol w:w="1933"/>
        <w:gridCol w:w="3254"/>
        <w:gridCol w:w="3256"/>
      </w:tblGrid>
      <w:tr w:rsidR="007955FF" w14:paraId="4E81C3A9" w14:textId="77777777" w:rsidTr="008D5800">
        <w:trPr>
          <w:trHeight w:val="604"/>
          <w:jc w:val="center"/>
        </w:trPr>
        <w:tc>
          <w:tcPr>
            <w:tcW w:w="1258" w:type="dxa"/>
            <w:vAlign w:val="center"/>
          </w:tcPr>
          <w:p w14:paraId="2F4B1B8A" w14:textId="77777777" w:rsidR="007955FF" w:rsidRDefault="007955FF" w:rsidP="008D5800">
            <w:pPr>
              <w:snapToGrid w:val="0"/>
              <w:spacing w:line="360" w:lineRule="auto"/>
              <w:jc w:val="center"/>
              <w:rPr>
                <w:rFonts w:ascii="仿宋" w:eastAsia="仿宋" w:hAnsi="仿宋"/>
                <w:sz w:val="24"/>
                <w:szCs w:val="28"/>
              </w:rPr>
            </w:pPr>
            <w:r>
              <w:rPr>
                <w:rFonts w:ascii="仿宋" w:eastAsia="仿宋" w:hAnsi="仿宋" w:hint="eastAsia"/>
                <w:sz w:val="24"/>
                <w:szCs w:val="28"/>
              </w:rPr>
              <w:t>单位名称</w:t>
            </w:r>
          </w:p>
        </w:tc>
        <w:tc>
          <w:tcPr>
            <w:tcW w:w="5657" w:type="dxa"/>
            <w:gridSpan w:val="4"/>
            <w:vAlign w:val="center"/>
          </w:tcPr>
          <w:p w14:paraId="6F6C4A28"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2865D63F" w14:textId="77777777" w:rsidR="007955FF" w:rsidRDefault="007955FF" w:rsidP="008D5800">
            <w:pPr>
              <w:snapToGrid w:val="0"/>
              <w:spacing w:line="360" w:lineRule="auto"/>
              <w:jc w:val="center"/>
              <w:rPr>
                <w:rFonts w:ascii="仿宋" w:eastAsia="仿宋" w:hAnsi="仿宋"/>
                <w:sz w:val="24"/>
                <w:szCs w:val="28"/>
              </w:rPr>
            </w:pPr>
            <w:r>
              <w:rPr>
                <w:rFonts w:ascii="仿宋" w:eastAsia="仿宋" w:hAnsi="仿宋" w:hint="eastAsia"/>
                <w:sz w:val="24"/>
                <w:szCs w:val="28"/>
              </w:rPr>
              <w:t>收件联系人</w:t>
            </w:r>
          </w:p>
        </w:tc>
        <w:tc>
          <w:tcPr>
            <w:tcW w:w="6510" w:type="dxa"/>
            <w:gridSpan w:val="2"/>
            <w:vAlign w:val="center"/>
          </w:tcPr>
          <w:p w14:paraId="65D8F026" w14:textId="77777777" w:rsidR="007955FF" w:rsidRDefault="007955FF" w:rsidP="008D5800">
            <w:pPr>
              <w:snapToGrid w:val="0"/>
              <w:spacing w:line="360" w:lineRule="auto"/>
              <w:jc w:val="center"/>
              <w:rPr>
                <w:rFonts w:ascii="仿宋" w:eastAsia="仿宋" w:hAnsi="仿宋"/>
                <w:sz w:val="24"/>
                <w:szCs w:val="28"/>
              </w:rPr>
            </w:pPr>
          </w:p>
        </w:tc>
      </w:tr>
      <w:tr w:rsidR="007955FF" w14:paraId="0327CFE7" w14:textId="77777777" w:rsidTr="008D5800">
        <w:trPr>
          <w:trHeight w:val="604"/>
          <w:jc w:val="center"/>
        </w:trPr>
        <w:tc>
          <w:tcPr>
            <w:tcW w:w="1258" w:type="dxa"/>
            <w:vAlign w:val="center"/>
          </w:tcPr>
          <w:p w14:paraId="633C0CC6" w14:textId="77777777" w:rsidR="007955FF" w:rsidRDefault="007955FF" w:rsidP="008D5800">
            <w:pPr>
              <w:snapToGrid w:val="0"/>
              <w:spacing w:line="360" w:lineRule="auto"/>
              <w:jc w:val="center"/>
              <w:rPr>
                <w:rFonts w:ascii="仿宋" w:eastAsia="仿宋" w:hAnsi="仿宋"/>
                <w:sz w:val="24"/>
                <w:szCs w:val="28"/>
              </w:rPr>
            </w:pPr>
            <w:r>
              <w:rPr>
                <w:rFonts w:ascii="仿宋" w:eastAsia="仿宋" w:hAnsi="仿宋" w:hint="eastAsia"/>
                <w:sz w:val="24"/>
                <w:szCs w:val="28"/>
              </w:rPr>
              <w:t>收件地址</w:t>
            </w:r>
          </w:p>
        </w:tc>
        <w:tc>
          <w:tcPr>
            <w:tcW w:w="5657" w:type="dxa"/>
            <w:gridSpan w:val="4"/>
            <w:vAlign w:val="center"/>
          </w:tcPr>
          <w:p w14:paraId="11C2F4BB"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7F335384" w14:textId="77777777" w:rsidR="007955FF" w:rsidRDefault="007955FF" w:rsidP="008D5800">
            <w:pPr>
              <w:snapToGrid w:val="0"/>
              <w:spacing w:line="360" w:lineRule="auto"/>
              <w:jc w:val="center"/>
              <w:rPr>
                <w:rFonts w:ascii="仿宋" w:eastAsia="仿宋" w:hAnsi="仿宋"/>
                <w:sz w:val="24"/>
                <w:szCs w:val="28"/>
              </w:rPr>
            </w:pPr>
            <w:r>
              <w:rPr>
                <w:rFonts w:ascii="仿宋" w:eastAsia="仿宋" w:hAnsi="仿宋" w:hint="eastAsia"/>
                <w:sz w:val="24"/>
                <w:szCs w:val="28"/>
              </w:rPr>
              <w:t>收件电话</w:t>
            </w:r>
          </w:p>
        </w:tc>
        <w:tc>
          <w:tcPr>
            <w:tcW w:w="6510" w:type="dxa"/>
            <w:gridSpan w:val="2"/>
            <w:vAlign w:val="center"/>
          </w:tcPr>
          <w:p w14:paraId="6F17E7E3" w14:textId="77777777" w:rsidR="007955FF" w:rsidRDefault="007955FF" w:rsidP="008D5800">
            <w:pPr>
              <w:snapToGrid w:val="0"/>
              <w:spacing w:line="360" w:lineRule="auto"/>
              <w:jc w:val="center"/>
              <w:rPr>
                <w:rFonts w:ascii="仿宋" w:eastAsia="仿宋" w:hAnsi="仿宋"/>
                <w:sz w:val="24"/>
                <w:szCs w:val="28"/>
              </w:rPr>
            </w:pPr>
          </w:p>
        </w:tc>
      </w:tr>
      <w:tr w:rsidR="007955FF" w14:paraId="2496DA5A" w14:textId="77777777" w:rsidTr="008D5800">
        <w:trPr>
          <w:trHeight w:val="901"/>
          <w:jc w:val="center"/>
        </w:trPr>
        <w:tc>
          <w:tcPr>
            <w:tcW w:w="1258" w:type="dxa"/>
            <w:vAlign w:val="center"/>
          </w:tcPr>
          <w:p w14:paraId="295F7BB4"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sz w:val="24"/>
                <w:szCs w:val="28"/>
              </w:rPr>
              <w:t>照片</w:t>
            </w:r>
          </w:p>
        </w:tc>
        <w:tc>
          <w:tcPr>
            <w:tcW w:w="14100" w:type="dxa"/>
            <w:gridSpan w:val="7"/>
            <w:vAlign w:val="center"/>
          </w:tcPr>
          <w:p w14:paraId="4F19775E" w14:textId="77777777" w:rsidR="007955FF" w:rsidRDefault="007955FF" w:rsidP="008D5800">
            <w:pPr>
              <w:snapToGrid w:val="0"/>
              <w:spacing w:line="360" w:lineRule="auto"/>
              <w:jc w:val="left"/>
              <w:rPr>
                <w:rFonts w:ascii="仿宋" w:eastAsia="仿宋" w:hAnsi="仿宋"/>
                <w:b/>
                <w:sz w:val="24"/>
                <w:szCs w:val="28"/>
              </w:rPr>
            </w:pPr>
            <w:r>
              <w:rPr>
                <w:rFonts w:ascii="仿宋" w:eastAsia="仿宋" w:hAnsi="仿宋" w:hint="eastAsia"/>
                <w:b/>
                <w:sz w:val="24"/>
                <w:szCs w:val="28"/>
              </w:rPr>
              <w:t>每人每个班需交2张2寸登记照，建议蓝底，请邮寄给老师，照片背后备注：单位简称、**培训班，姓名。</w:t>
            </w:r>
          </w:p>
          <w:p w14:paraId="1F052CDD" w14:textId="77777777" w:rsidR="007955FF" w:rsidRDefault="007955FF" w:rsidP="008D5800">
            <w:pPr>
              <w:snapToGrid w:val="0"/>
              <w:spacing w:line="360" w:lineRule="auto"/>
              <w:jc w:val="left"/>
              <w:rPr>
                <w:rFonts w:ascii="仿宋" w:eastAsia="仿宋" w:hAnsi="仿宋"/>
                <w:b/>
                <w:sz w:val="24"/>
                <w:szCs w:val="28"/>
              </w:rPr>
            </w:pPr>
            <w:r>
              <w:rPr>
                <w:rFonts w:ascii="仿宋" w:eastAsia="仿宋" w:hAnsi="仿宋" w:hint="eastAsia"/>
                <w:b/>
                <w:sz w:val="24"/>
                <w:szCs w:val="28"/>
              </w:rPr>
              <w:t>另外需要一张电子照片（附在下栏）</w:t>
            </w:r>
          </w:p>
        </w:tc>
      </w:tr>
      <w:tr w:rsidR="007955FF" w14:paraId="32CBC4C3" w14:textId="77777777" w:rsidTr="008D5800">
        <w:trPr>
          <w:trHeight w:val="567"/>
          <w:jc w:val="center"/>
        </w:trPr>
        <w:tc>
          <w:tcPr>
            <w:tcW w:w="1258" w:type="dxa"/>
            <w:vAlign w:val="center"/>
          </w:tcPr>
          <w:p w14:paraId="4A436DC9"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姓名</w:t>
            </w:r>
          </w:p>
        </w:tc>
        <w:tc>
          <w:tcPr>
            <w:tcW w:w="1067" w:type="dxa"/>
            <w:vAlign w:val="center"/>
          </w:tcPr>
          <w:p w14:paraId="17D78F9D"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性别</w:t>
            </w:r>
          </w:p>
        </w:tc>
        <w:tc>
          <w:tcPr>
            <w:tcW w:w="1768" w:type="dxa"/>
            <w:vAlign w:val="center"/>
          </w:tcPr>
          <w:p w14:paraId="43AD3A79"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联系电话</w:t>
            </w:r>
          </w:p>
        </w:tc>
        <w:tc>
          <w:tcPr>
            <w:tcW w:w="1191" w:type="dxa"/>
            <w:vAlign w:val="center"/>
          </w:tcPr>
          <w:p w14:paraId="67A915E3"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职务</w:t>
            </w:r>
          </w:p>
        </w:tc>
        <w:tc>
          <w:tcPr>
            <w:tcW w:w="1631" w:type="dxa"/>
            <w:vAlign w:val="center"/>
          </w:tcPr>
          <w:p w14:paraId="5CB98ED0"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技术职称</w:t>
            </w:r>
          </w:p>
        </w:tc>
        <w:tc>
          <w:tcPr>
            <w:tcW w:w="1933" w:type="dxa"/>
            <w:vAlign w:val="center"/>
          </w:tcPr>
          <w:p w14:paraId="55A8AA3C"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b/>
                <w:sz w:val="24"/>
                <w:szCs w:val="28"/>
              </w:rPr>
              <w:t>QQ/</w:t>
            </w:r>
            <w:r>
              <w:rPr>
                <w:rFonts w:ascii="仿宋" w:eastAsia="仿宋" w:hAnsi="仿宋" w:hint="eastAsia"/>
                <w:b/>
                <w:sz w:val="24"/>
                <w:szCs w:val="28"/>
              </w:rPr>
              <w:t>邮箱</w:t>
            </w:r>
          </w:p>
        </w:tc>
        <w:tc>
          <w:tcPr>
            <w:tcW w:w="3254" w:type="dxa"/>
            <w:vAlign w:val="center"/>
          </w:tcPr>
          <w:p w14:paraId="4297B67C"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身份证号</w:t>
            </w:r>
          </w:p>
        </w:tc>
        <w:tc>
          <w:tcPr>
            <w:tcW w:w="3256" w:type="dxa"/>
            <w:vAlign w:val="center"/>
          </w:tcPr>
          <w:p w14:paraId="51408218" w14:textId="77777777" w:rsidR="007955FF" w:rsidRDefault="007955FF" w:rsidP="008D5800">
            <w:pPr>
              <w:snapToGrid w:val="0"/>
              <w:spacing w:line="360" w:lineRule="auto"/>
              <w:jc w:val="center"/>
              <w:rPr>
                <w:rFonts w:ascii="仿宋" w:eastAsia="仿宋" w:hAnsi="仿宋"/>
                <w:b/>
                <w:sz w:val="24"/>
                <w:szCs w:val="28"/>
              </w:rPr>
            </w:pPr>
            <w:r>
              <w:rPr>
                <w:rFonts w:ascii="仿宋" w:eastAsia="仿宋" w:hAnsi="仿宋" w:hint="eastAsia"/>
                <w:b/>
                <w:sz w:val="24"/>
                <w:szCs w:val="28"/>
              </w:rPr>
              <w:t>电子照片</w:t>
            </w:r>
          </w:p>
        </w:tc>
      </w:tr>
      <w:tr w:rsidR="007955FF" w14:paraId="54BE7C0F" w14:textId="77777777" w:rsidTr="008D5800">
        <w:trPr>
          <w:trHeight w:val="567"/>
          <w:jc w:val="center"/>
        </w:trPr>
        <w:tc>
          <w:tcPr>
            <w:tcW w:w="1258" w:type="dxa"/>
            <w:vAlign w:val="center"/>
          </w:tcPr>
          <w:p w14:paraId="4E4831D9"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42AD36D6"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0A1D83E4"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295974A2"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67DC242B"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0364841B"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422CA44D"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45A7E30E" w14:textId="77777777" w:rsidR="007955FF" w:rsidRDefault="007955FF" w:rsidP="008D5800">
            <w:pPr>
              <w:snapToGrid w:val="0"/>
              <w:spacing w:line="360" w:lineRule="auto"/>
              <w:jc w:val="center"/>
              <w:rPr>
                <w:rFonts w:ascii="仿宋" w:eastAsia="仿宋" w:hAnsi="仿宋"/>
                <w:b/>
                <w:sz w:val="24"/>
                <w:szCs w:val="28"/>
              </w:rPr>
            </w:pPr>
          </w:p>
        </w:tc>
      </w:tr>
      <w:tr w:rsidR="007955FF" w14:paraId="47B31086" w14:textId="77777777" w:rsidTr="008D5800">
        <w:trPr>
          <w:trHeight w:val="567"/>
          <w:jc w:val="center"/>
        </w:trPr>
        <w:tc>
          <w:tcPr>
            <w:tcW w:w="1258" w:type="dxa"/>
            <w:vAlign w:val="center"/>
          </w:tcPr>
          <w:p w14:paraId="2AAA1B79"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5AECCA7F"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4921464C"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1C92BB7C"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442F50C6"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663A95C4"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7090783C"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7161958C" w14:textId="77777777" w:rsidR="007955FF" w:rsidRDefault="007955FF" w:rsidP="008D5800">
            <w:pPr>
              <w:snapToGrid w:val="0"/>
              <w:spacing w:line="360" w:lineRule="auto"/>
              <w:jc w:val="center"/>
              <w:rPr>
                <w:rFonts w:ascii="仿宋" w:eastAsia="仿宋" w:hAnsi="仿宋"/>
                <w:b/>
                <w:sz w:val="24"/>
                <w:szCs w:val="28"/>
              </w:rPr>
            </w:pPr>
          </w:p>
        </w:tc>
      </w:tr>
      <w:tr w:rsidR="007955FF" w14:paraId="6D521BCF" w14:textId="77777777" w:rsidTr="008D5800">
        <w:trPr>
          <w:trHeight w:val="567"/>
          <w:jc w:val="center"/>
        </w:trPr>
        <w:tc>
          <w:tcPr>
            <w:tcW w:w="1258" w:type="dxa"/>
            <w:vAlign w:val="center"/>
          </w:tcPr>
          <w:p w14:paraId="3B8DB77A"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46C49225"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7E277293"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4A636923"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62C547BE"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455E30AB"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497DF87F"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00B2FAF4" w14:textId="77777777" w:rsidR="007955FF" w:rsidRDefault="007955FF" w:rsidP="008D5800">
            <w:pPr>
              <w:snapToGrid w:val="0"/>
              <w:spacing w:line="360" w:lineRule="auto"/>
              <w:jc w:val="center"/>
              <w:rPr>
                <w:rFonts w:ascii="仿宋" w:eastAsia="仿宋" w:hAnsi="仿宋"/>
                <w:b/>
                <w:sz w:val="24"/>
                <w:szCs w:val="28"/>
              </w:rPr>
            </w:pPr>
          </w:p>
        </w:tc>
      </w:tr>
      <w:tr w:rsidR="007955FF" w14:paraId="7FFCBBAB" w14:textId="77777777" w:rsidTr="008D5800">
        <w:trPr>
          <w:trHeight w:val="567"/>
          <w:jc w:val="center"/>
        </w:trPr>
        <w:tc>
          <w:tcPr>
            <w:tcW w:w="1258" w:type="dxa"/>
            <w:vAlign w:val="center"/>
          </w:tcPr>
          <w:p w14:paraId="0201C4BF"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18E58BA9"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392B95AF"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581A2966"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7EB30B30"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35C1282D"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4E2F0403"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7CB9D3BC" w14:textId="77777777" w:rsidR="007955FF" w:rsidRDefault="007955FF" w:rsidP="008D5800">
            <w:pPr>
              <w:snapToGrid w:val="0"/>
              <w:spacing w:line="360" w:lineRule="auto"/>
              <w:jc w:val="center"/>
              <w:rPr>
                <w:rFonts w:ascii="仿宋" w:eastAsia="仿宋" w:hAnsi="仿宋"/>
                <w:b/>
                <w:sz w:val="24"/>
                <w:szCs w:val="28"/>
              </w:rPr>
            </w:pPr>
          </w:p>
        </w:tc>
      </w:tr>
      <w:tr w:rsidR="007955FF" w14:paraId="590A2DB7" w14:textId="77777777" w:rsidTr="008D5800">
        <w:trPr>
          <w:trHeight w:val="567"/>
          <w:jc w:val="center"/>
        </w:trPr>
        <w:tc>
          <w:tcPr>
            <w:tcW w:w="1258" w:type="dxa"/>
            <w:vAlign w:val="center"/>
          </w:tcPr>
          <w:p w14:paraId="1DB89060"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4C877317"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03570663"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3C9CACF3"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61A3CDD4"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641C18E7"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24F43C6C"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48BEC14B" w14:textId="77777777" w:rsidR="007955FF" w:rsidRDefault="007955FF" w:rsidP="008D5800">
            <w:pPr>
              <w:snapToGrid w:val="0"/>
              <w:spacing w:line="360" w:lineRule="auto"/>
              <w:jc w:val="center"/>
              <w:rPr>
                <w:rFonts w:ascii="仿宋" w:eastAsia="仿宋" w:hAnsi="仿宋"/>
                <w:b/>
                <w:sz w:val="24"/>
                <w:szCs w:val="28"/>
              </w:rPr>
            </w:pPr>
          </w:p>
        </w:tc>
      </w:tr>
      <w:tr w:rsidR="007955FF" w14:paraId="4AE431FD" w14:textId="77777777" w:rsidTr="008D5800">
        <w:trPr>
          <w:trHeight w:val="567"/>
          <w:jc w:val="center"/>
        </w:trPr>
        <w:tc>
          <w:tcPr>
            <w:tcW w:w="1258" w:type="dxa"/>
            <w:vAlign w:val="center"/>
          </w:tcPr>
          <w:p w14:paraId="7688ACA7"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74548770"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69DCCECB"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56F62C5E"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3D10FE32"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4FF49B28"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75F122F2"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3ED6A0D0" w14:textId="77777777" w:rsidR="007955FF" w:rsidRDefault="007955FF" w:rsidP="008D5800">
            <w:pPr>
              <w:snapToGrid w:val="0"/>
              <w:spacing w:line="360" w:lineRule="auto"/>
              <w:rPr>
                <w:rFonts w:ascii="仿宋" w:eastAsia="仿宋" w:hAnsi="仿宋"/>
                <w:b/>
                <w:sz w:val="24"/>
                <w:szCs w:val="28"/>
              </w:rPr>
            </w:pPr>
          </w:p>
        </w:tc>
      </w:tr>
      <w:tr w:rsidR="007955FF" w14:paraId="5C3D903E" w14:textId="77777777" w:rsidTr="008D5800">
        <w:trPr>
          <w:trHeight w:val="567"/>
          <w:jc w:val="center"/>
        </w:trPr>
        <w:tc>
          <w:tcPr>
            <w:tcW w:w="1258" w:type="dxa"/>
            <w:vAlign w:val="center"/>
          </w:tcPr>
          <w:p w14:paraId="2F5E9C5D"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5BA17360"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5BD410AD"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71909EC7"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542821A4"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229F7968"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5B0142AD"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5A67D404" w14:textId="77777777" w:rsidR="007955FF" w:rsidRDefault="007955FF" w:rsidP="008D5800">
            <w:pPr>
              <w:snapToGrid w:val="0"/>
              <w:spacing w:line="360" w:lineRule="auto"/>
              <w:rPr>
                <w:rFonts w:ascii="仿宋" w:eastAsia="仿宋" w:hAnsi="仿宋"/>
                <w:b/>
                <w:sz w:val="24"/>
                <w:szCs w:val="28"/>
              </w:rPr>
            </w:pPr>
          </w:p>
        </w:tc>
      </w:tr>
      <w:tr w:rsidR="007955FF" w14:paraId="275AF67B" w14:textId="77777777" w:rsidTr="008D5800">
        <w:trPr>
          <w:trHeight w:val="567"/>
          <w:jc w:val="center"/>
        </w:trPr>
        <w:tc>
          <w:tcPr>
            <w:tcW w:w="1258" w:type="dxa"/>
            <w:vAlign w:val="center"/>
          </w:tcPr>
          <w:p w14:paraId="40D37EDA" w14:textId="77777777" w:rsidR="007955FF" w:rsidRDefault="007955FF" w:rsidP="008D5800">
            <w:pPr>
              <w:snapToGrid w:val="0"/>
              <w:spacing w:line="360" w:lineRule="auto"/>
              <w:jc w:val="center"/>
              <w:rPr>
                <w:rFonts w:ascii="仿宋" w:eastAsia="仿宋" w:hAnsi="仿宋"/>
                <w:sz w:val="24"/>
                <w:szCs w:val="28"/>
              </w:rPr>
            </w:pPr>
          </w:p>
        </w:tc>
        <w:tc>
          <w:tcPr>
            <w:tcW w:w="1067" w:type="dxa"/>
            <w:vAlign w:val="center"/>
          </w:tcPr>
          <w:p w14:paraId="0CB6535B" w14:textId="77777777" w:rsidR="007955FF" w:rsidRDefault="007955FF" w:rsidP="008D5800">
            <w:pPr>
              <w:snapToGrid w:val="0"/>
              <w:spacing w:line="360" w:lineRule="auto"/>
              <w:jc w:val="center"/>
              <w:rPr>
                <w:rFonts w:ascii="仿宋" w:eastAsia="仿宋" w:hAnsi="仿宋"/>
                <w:sz w:val="24"/>
                <w:szCs w:val="28"/>
              </w:rPr>
            </w:pPr>
          </w:p>
        </w:tc>
        <w:tc>
          <w:tcPr>
            <w:tcW w:w="1768" w:type="dxa"/>
            <w:vAlign w:val="center"/>
          </w:tcPr>
          <w:p w14:paraId="49A87B96" w14:textId="77777777" w:rsidR="007955FF" w:rsidRDefault="007955FF" w:rsidP="008D5800">
            <w:pPr>
              <w:snapToGrid w:val="0"/>
              <w:spacing w:line="360" w:lineRule="auto"/>
              <w:jc w:val="center"/>
              <w:rPr>
                <w:rFonts w:ascii="仿宋" w:eastAsia="仿宋" w:hAnsi="仿宋"/>
                <w:sz w:val="24"/>
                <w:szCs w:val="28"/>
              </w:rPr>
            </w:pPr>
          </w:p>
        </w:tc>
        <w:tc>
          <w:tcPr>
            <w:tcW w:w="1191" w:type="dxa"/>
            <w:vAlign w:val="center"/>
          </w:tcPr>
          <w:p w14:paraId="5F9A05CD" w14:textId="77777777" w:rsidR="007955FF" w:rsidRDefault="007955FF" w:rsidP="008D5800">
            <w:pPr>
              <w:snapToGrid w:val="0"/>
              <w:spacing w:line="360" w:lineRule="auto"/>
              <w:jc w:val="center"/>
              <w:rPr>
                <w:rFonts w:ascii="仿宋" w:eastAsia="仿宋" w:hAnsi="仿宋"/>
                <w:sz w:val="24"/>
                <w:szCs w:val="28"/>
              </w:rPr>
            </w:pPr>
          </w:p>
        </w:tc>
        <w:tc>
          <w:tcPr>
            <w:tcW w:w="1631" w:type="dxa"/>
            <w:vAlign w:val="center"/>
          </w:tcPr>
          <w:p w14:paraId="32DD8149" w14:textId="77777777" w:rsidR="007955FF" w:rsidRDefault="007955FF" w:rsidP="008D5800">
            <w:pPr>
              <w:snapToGrid w:val="0"/>
              <w:spacing w:line="360" w:lineRule="auto"/>
              <w:jc w:val="center"/>
              <w:rPr>
                <w:rFonts w:ascii="仿宋" w:eastAsia="仿宋" w:hAnsi="仿宋"/>
                <w:sz w:val="24"/>
                <w:szCs w:val="28"/>
              </w:rPr>
            </w:pPr>
          </w:p>
        </w:tc>
        <w:tc>
          <w:tcPr>
            <w:tcW w:w="1933" w:type="dxa"/>
            <w:vAlign w:val="center"/>
          </w:tcPr>
          <w:p w14:paraId="76B59200" w14:textId="77777777" w:rsidR="007955FF" w:rsidRDefault="007955FF" w:rsidP="008D5800">
            <w:pPr>
              <w:snapToGrid w:val="0"/>
              <w:spacing w:line="360" w:lineRule="auto"/>
              <w:jc w:val="center"/>
              <w:rPr>
                <w:rFonts w:ascii="仿宋" w:eastAsia="仿宋" w:hAnsi="仿宋"/>
                <w:sz w:val="24"/>
                <w:szCs w:val="28"/>
              </w:rPr>
            </w:pPr>
          </w:p>
        </w:tc>
        <w:tc>
          <w:tcPr>
            <w:tcW w:w="3254" w:type="dxa"/>
            <w:vAlign w:val="center"/>
          </w:tcPr>
          <w:p w14:paraId="2EAF0AF4" w14:textId="77777777" w:rsidR="007955FF" w:rsidRDefault="007955FF" w:rsidP="008D5800">
            <w:pPr>
              <w:snapToGrid w:val="0"/>
              <w:spacing w:line="360" w:lineRule="auto"/>
              <w:jc w:val="center"/>
              <w:rPr>
                <w:rFonts w:ascii="仿宋" w:eastAsia="仿宋" w:hAnsi="仿宋"/>
                <w:b/>
                <w:sz w:val="24"/>
                <w:szCs w:val="28"/>
              </w:rPr>
            </w:pPr>
          </w:p>
        </w:tc>
        <w:tc>
          <w:tcPr>
            <w:tcW w:w="3256" w:type="dxa"/>
            <w:vAlign w:val="center"/>
          </w:tcPr>
          <w:p w14:paraId="0C43FD59" w14:textId="77777777" w:rsidR="007955FF" w:rsidRDefault="007955FF" w:rsidP="008D5800">
            <w:pPr>
              <w:snapToGrid w:val="0"/>
              <w:spacing w:line="360" w:lineRule="auto"/>
              <w:rPr>
                <w:rFonts w:ascii="仿宋" w:eastAsia="仿宋" w:hAnsi="仿宋"/>
                <w:b/>
                <w:sz w:val="24"/>
                <w:szCs w:val="28"/>
              </w:rPr>
            </w:pPr>
          </w:p>
        </w:tc>
      </w:tr>
    </w:tbl>
    <w:p w14:paraId="67AE9A88" w14:textId="77777777" w:rsidR="007955FF" w:rsidRDefault="007955FF" w:rsidP="007955FF">
      <w:pPr>
        <w:spacing w:line="400" w:lineRule="exact"/>
        <w:rPr>
          <w:rFonts w:ascii="仿宋" w:eastAsia="仿宋" w:hAnsi="仿宋"/>
          <w:sz w:val="24"/>
        </w:rPr>
      </w:pPr>
    </w:p>
    <w:p w14:paraId="306B490C" w14:textId="77777777" w:rsidR="007955FF" w:rsidRDefault="007955FF" w:rsidP="007955FF">
      <w:pPr>
        <w:spacing w:line="400" w:lineRule="exact"/>
        <w:rPr>
          <w:rFonts w:ascii="仿宋" w:eastAsia="仿宋" w:hAnsi="仿宋"/>
          <w:sz w:val="24"/>
        </w:rPr>
      </w:pPr>
    </w:p>
    <w:p w14:paraId="1EDE0B95" w14:textId="77777777" w:rsidR="007955FF" w:rsidRDefault="007955FF" w:rsidP="007955FF">
      <w:pPr>
        <w:rPr>
          <w:rFonts w:ascii="仿宋" w:eastAsia="仿宋" w:hAnsi="仿宋"/>
          <w:b/>
          <w:color w:val="000000"/>
          <w:sz w:val="24"/>
          <w:szCs w:val="28"/>
        </w:rPr>
      </w:pPr>
      <w:r>
        <w:rPr>
          <w:rFonts w:ascii="仿宋" w:eastAsia="仿宋" w:hAnsi="仿宋" w:hint="eastAsia"/>
          <w:b/>
          <w:color w:val="000000"/>
          <w:sz w:val="24"/>
          <w:szCs w:val="28"/>
        </w:rPr>
        <w:t>附件2：</w:t>
      </w:r>
    </w:p>
    <w:p w14:paraId="476F0BC6" w14:textId="77777777" w:rsidR="007955FF" w:rsidRDefault="007955FF" w:rsidP="007955FF">
      <w:pPr>
        <w:widowControl/>
        <w:adjustRightInd w:val="0"/>
        <w:snapToGrid w:val="0"/>
        <w:spacing w:beforeLines="50" w:before="156" w:line="360" w:lineRule="auto"/>
        <w:jc w:val="center"/>
        <w:rPr>
          <w:rFonts w:ascii="仿宋" w:eastAsia="仿宋" w:hAnsi="仿宋"/>
          <w:b/>
          <w:color w:val="000000"/>
          <w:sz w:val="28"/>
          <w:szCs w:val="32"/>
        </w:rPr>
      </w:pPr>
      <w:r>
        <w:rPr>
          <w:rFonts w:ascii="仿宋" w:eastAsia="仿宋" w:hAnsi="仿宋" w:hint="eastAsia"/>
          <w:b/>
          <w:color w:val="000000"/>
          <w:sz w:val="28"/>
          <w:szCs w:val="32"/>
        </w:rPr>
        <w:t>发票开具确认单（根据报销需求，</w:t>
      </w:r>
      <w:proofErr w:type="gramStart"/>
      <w:r>
        <w:rPr>
          <w:rFonts w:ascii="仿宋" w:eastAsia="仿宋" w:hAnsi="仿宋" w:hint="eastAsia"/>
          <w:b/>
          <w:color w:val="000000"/>
          <w:sz w:val="28"/>
          <w:szCs w:val="32"/>
        </w:rPr>
        <w:t>任填一种</w:t>
      </w:r>
      <w:proofErr w:type="gramEnd"/>
      <w:r>
        <w:rPr>
          <w:rFonts w:ascii="仿宋" w:eastAsia="仿宋" w:hAnsi="仿宋" w:hint="eastAsia"/>
          <w:b/>
          <w:color w:val="000000"/>
          <w:sz w:val="28"/>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7955FF" w14:paraId="1180B608" w14:textId="77777777" w:rsidTr="008D5800">
        <w:trPr>
          <w:trHeight w:val="558"/>
          <w:jc w:val="center"/>
        </w:trPr>
        <w:tc>
          <w:tcPr>
            <w:tcW w:w="14387" w:type="dxa"/>
            <w:gridSpan w:val="4"/>
            <w:shd w:val="clear" w:color="auto" w:fill="auto"/>
            <w:vAlign w:val="center"/>
          </w:tcPr>
          <w:p w14:paraId="0A239110" w14:textId="77777777" w:rsidR="007955FF" w:rsidRDefault="007955FF" w:rsidP="008D5800">
            <w:pPr>
              <w:spacing w:line="360" w:lineRule="exact"/>
              <w:jc w:val="center"/>
              <w:rPr>
                <w:rFonts w:ascii="仿宋" w:eastAsia="仿宋" w:hAnsi="仿宋"/>
                <w:b/>
                <w:sz w:val="24"/>
                <w:szCs w:val="28"/>
              </w:rPr>
            </w:pPr>
            <w:r>
              <w:rPr>
                <w:rFonts w:ascii="仿宋" w:eastAsia="仿宋" w:hAnsi="仿宋" w:hint="eastAsia"/>
                <w:b/>
                <w:sz w:val="24"/>
                <w:szCs w:val="28"/>
              </w:rPr>
              <w:t>增值税</w:t>
            </w:r>
            <w:r>
              <w:rPr>
                <w:rFonts w:ascii="仿宋" w:eastAsia="仿宋" w:hAnsi="仿宋" w:hint="eastAsia"/>
                <w:b/>
                <w:color w:val="FF0000"/>
                <w:sz w:val="24"/>
                <w:szCs w:val="28"/>
              </w:rPr>
              <w:t>普通发票</w:t>
            </w:r>
            <w:r>
              <w:rPr>
                <w:rFonts w:ascii="仿宋" w:eastAsia="仿宋" w:hAnsi="仿宋" w:hint="eastAsia"/>
                <w:b/>
                <w:sz w:val="24"/>
                <w:szCs w:val="28"/>
              </w:rPr>
              <w:t>开票要求</w:t>
            </w:r>
          </w:p>
        </w:tc>
      </w:tr>
      <w:tr w:rsidR="007955FF" w14:paraId="54CF28D0" w14:textId="77777777" w:rsidTr="008D5800">
        <w:trPr>
          <w:trHeight w:val="558"/>
          <w:jc w:val="center"/>
        </w:trPr>
        <w:tc>
          <w:tcPr>
            <w:tcW w:w="1909" w:type="dxa"/>
            <w:shd w:val="clear" w:color="auto" w:fill="auto"/>
            <w:vAlign w:val="center"/>
          </w:tcPr>
          <w:p w14:paraId="11D4129F"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开票单位抬头</w:t>
            </w:r>
          </w:p>
        </w:tc>
        <w:tc>
          <w:tcPr>
            <w:tcW w:w="4683" w:type="dxa"/>
            <w:shd w:val="clear" w:color="auto" w:fill="auto"/>
            <w:vAlign w:val="center"/>
          </w:tcPr>
          <w:p w14:paraId="0FDB1CB4" w14:textId="77777777" w:rsidR="007955FF" w:rsidRDefault="007955FF" w:rsidP="008D5800">
            <w:pPr>
              <w:spacing w:line="360" w:lineRule="exact"/>
              <w:jc w:val="center"/>
              <w:rPr>
                <w:rFonts w:ascii="仿宋" w:eastAsia="仿宋" w:hAnsi="仿宋"/>
                <w:sz w:val="24"/>
                <w:szCs w:val="28"/>
              </w:rPr>
            </w:pPr>
          </w:p>
        </w:tc>
        <w:tc>
          <w:tcPr>
            <w:tcW w:w="2202" w:type="dxa"/>
            <w:shd w:val="clear" w:color="auto" w:fill="auto"/>
            <w:vAlign w:val="center"/>
          </w:tcPr>
          <w:p w14:paraId="63E8EF0B"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税务登记证号</w:t>
            </w:r>
          </w:p>
        </w:tc>
        <w:tc>
          <w:tcPr>
            <w:tcW w:w="5593" w:type="dxa"/>
            <w:shd w:val="clear" w:color="auto" w:fill="auto"/>
            <w:vAlign w:val="center"/>
          </w:tcPr>
          <w:p w14:paraId="7A276809" w14:textId="77777777" w:rsidR="007955FF" w:rsidRDefault="007955FF" w:rsidP="008D5800">
            <w:pPr>
              <w:spacing w:line="360" w:lineRule="exact"/>
              <w:jc w:val="center"/>
              <w:rPr>
                <w:rFonts w:ascii="仿宋" w:eastAsia="仿宋" w:hAnsi="仿宋"/>
                <w:sz w:val="24"/>
                <w:szCs w:val="28"/>
              </w:rPr>
            </w:pPr>
          </w:p>
        </w:tc>
      </w:tr>
      <w:tr w:rsidR="007955FF" w14:paraId="656A9308" w14:textId="77777777" w:rsidTr="008D5800">
        <w:trPr>
          <w:trHeight w:val="558"/>
          <w:jc w:val="center"/>
        </w:trPr>
        <w:tc>
          <w:tcPr>
            <w:tcW w:w="14387" w:type="dxa"/>
            <w:gridSpan w:val="4"/>
            <w:shd w:val="clear" w:color="auto" w:fill="auto"/>
            <w:vAlign w:val="center"/>
          </w:tcPr>
          <w:p w14:paraId="2A5DA408" w14:textId="77777777" w:rsidR="007955FF" w:rsidRDefault="007955FF" w:rsidP="008D5800">
            <w:pPr>
              <w:spacing w:line="360" w:lineRule="exact"/>
              <w:jc w:val="center"/>
              <w:rPr>
                <w:rFonts w:ascii="仿宋" w:eastAsia="仿宋" w:hAnsi="仿宋"/>
                <w:b/>
                <w:sz w:val="24"/>
                <w:szCs w:val="28"/>
              </w:rPr>
            </w:pPr>
            <w:r>
              <w:rPr>
                <w:rFonts w:ascii="仿宋" w:eastAsia="仿宋" w:hAnsi="仿宋" w:hint="eastAsia"/>
                <w:b/>
                <w:sz w:val="24"/>
                <w:szCs w:val="28"/>
              </w:rPr>
              <w:t>增值税</w:t>
            </w:r>
            <w:r>
              <w:rPr>
                <w:rFonts w:ascii="仿宋" w:eastAsia="仿宋" w:hAnsi="仿宋" w:hint="eastAsia"/>
                <w:b/>
                <w:color w:val="FF0000"/>
                <w:sz w:val="24"/>
                <w:szCs w:val="28"/>
              </w:rPr>
              <w:t>专用发票</w:t>
            </w:r>
            <w:r>
              <w:rPr>
                <w:rFonts w:ascii="仿宋" w:eastAsia="仿宋" w:hAnsi="仿宋" w:hint="eastAsia"/>
                <w:b/>
                <w:sz w:val="24"/>
                <w:szCs w:val="28"/>
              </w:rPr>
              <w:t>开票要求</w:t>
            </w:r>
          </w:p>
        </w:tc>
      </w:tr>
      <w:tr w:rsidR="007955FF" w14:paraId="0ED735F4" w14:textId="77777777" w:rsidTr="008D5800">
        <w:trPr>
          <w:trHeight w:val="558"/>
          <w:jc w:val="center"/>
        </w:trPr>
        <w:tc>
          <w:tcPr>
            <w:tcW w:w="1909" w:type="dxa"/>
            <w:shd w:val="clear" w:color="auto" w:fill="auto"/>
            <w:vAlign w:val="center"/>
          </w:tcPr>
          <w:p w14:paraId="449788BA"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开票单位抬头</w:t>
            </w:r>
          </w:p>
        </w:tc>
        <w:tc>
          <w:tcPr>
            <w:tcW w:w="4683" w:type="dxa"/>
            <w:shd w:val="clear" w:color="auto" w:fill="auto"/>
            <w:vAlign w:val="center"/>
          </w:tcPr>
          <w:p w14:paraId="046513DA" w14:textId="77777777" w:rsidR="007955FF" w:rsidRDefault="007955FF" w:rsidP="008D5800">
            <w:pPr>
              <w:spacing w:line="360" w:lineRule="exact"/>
              <w:jc w:val="center"/>
              <w:rPr>
                <w:rFonts w:ascii="仿宋" w:eastAsia="仿宋" w:hAnsi="仿宋"/>
                <w:sz w:val="24"/>
                <w:szCs w:val="28"/>
              </w:rPr>
            </w:pPr>
          </w:p>
        </w:tc>
        <w:tc>
          <w:tcPr>
            <w:tcW w:w="2202" w:type="dxa"/>
            <w:shd w:val="clear" w:color="auto" w:fill="auto"/>
            <w:vAlign w:val="center"/>
          </w:tcPr>
          <w:p w14:paraId="34B7423A"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税务登记证号</w:t>
            </w:r>
          </w:p>
        </w:tc>
        <w:tc>
          <w:tcPr>
            <w:tcW w:w="5593" w:type="dxa"/>
            <w:shd w:val="clear" w:color="auto" w:fill="auto"/>
            <w:vAlign w:val="center"/>
          </w:tcPr>
          <w:p w14:paraId="75746F1A" w14:textId="77777777" w:rsidR="007955FF" w:rsidRDefault="007955FF" w:rsidP="008D5800">
            <w:pPr>
              <w:spacing w:line="360" w:lineRule="exact"/>
              <w:jc w:val="center"/>
              <w:rPr>
                <w:rFonts w:ascii="仿宋" w:eastAsia="仿宋" w:hAnsi="仿宋"/>
                <w:sz w:val="24"/>
                <w:szCs w:val="28"/>
              </w:rPr>
            </w:pPr>
          </w:p>
        </w:tc>
      </w:tr>
      <w:tr w:rsidR="007955FF" w14:paraId="03D59135" w14:textId="77777777" w:rsidTr="008D5800">
        <w:trPr>
          <w:trHeight w:val="558"/>
          <w:jc w:val="center"/>
        </w:trPr>
        <w:tc>
          <w:tcPr>
            <w:tcW w:w="1909" w:type="dxa"/>
            <w:shd w:val="clear" w:color="auto" w:fill="auto"/>
            <w:vAlign w:val="center"/>
          </w:tcPr>
          <w:p w14:paraId="713D8EB4"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开票地址</w:t>
            </w:r>
          </w:p>
        </w:tc>
        <w:tc>
          <w:tcPr>
            <w:tcW w:w="4683" w:type="dxa"/>
            <w:shd w:val="clear" w:color="auto" w:fill="auto"/>
            <w:vAlign w:val="center"/>
          </w:tcPr>
          <w:p w14:paraId="61989104" w14:textId="77777777" w:rsidR="007955FF" w:rsidRDefault="007955FF" w:rsidP="008D5800">
            <w:pPr>
              <w:rPr>
                <w:sz w:val="20"/>
              </w:rPr>
            </w:pPr>
          </w:p>
        </w:tc>
        <w:tc>
          <w:tcPr>
            <w:tcW w:w="2202" w:type="dxa"/>
            <w:shd w:val="clear" w:color="auto" w:fill="auto"/>
            <w:vAlign w:val="center"/>
          </w:tcPr>
          <w:p w14:paraId="35002996"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开票电话</w:t>
            </w:r>
          </w:p>
        </w:tc>
        <w:tc>
          <w:tcPr>
            <w:tcW w:w="5593" w:type="dxa"/>
            <w:shd w:val="clear" w:color="auto" w:fill="auto"/>
            <w:vAlign w:val="center"/>
          </w:tcPr>
          <w:p w14:paraId="62481EE1" w14:textId="77777777" w:rsidR="007955FF" w:rsidRDefault="007955FF" w:rsidP="008D5800">
            <w:pPr>
              <w:spacing w:line="360" w:lineRule="exact"/>
              <w:jc w:val="center"/>
              <w:rPr>
                <w:rFonts w:ascii="仿宋" w:eastAsia="仿宋" w:hAnsi="仿宋"/>
                <w:sz w:val="24"/>
                <w:szCs w:val="28"/>
              </w:rPr>
            </w:pPr>
          </w:p>
        </w:tc>
      </w:tr>
      <w:tr w:rsidR="007955FF" w14:paraId="4101BB06" w14:textId="77777777" w:rsidTr="008D5800">
        <w:trPr>
          <w:trHeight w:val="558"/>
          <w:jc w:val="center"/>
        </w:trPr>
        <w:tc>
          <w:tcPr>
            <w:tcW w:w="1909" w:type="dxa"/>
            <w:shd w:val="clear" w:color="auto" w:fill="auto"/>
            <w:vAlign w:val="center"/>
          </w:tcPr>
          <w:p w14:paraId="33304E36"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开户行</w:t>
            </w:r>
          </w:p>
        </w:tc>
        <w:tc>
          <w:tcPr>
            <w:tcW w:w="4683" w:type="dxa"/>
            <w:shd w:val="clear" w:color="auto" w:fill="auto"/>
            <w:vAlign w:val="center"/>
          </w:tcPr>
          <w:p w14:paraId="5F352AAF" w14:textId="77777777" w:rsidR="007955FF" w:rsidRDefault="007955FF" w:rsidP="008D5800">
            <w:pPr>
              <w:spacing w:line="360" w:lineRule="exact"/>
              <w:jc w:val="center"/>
              <w:rPr>
                <w:rFonts w:ascii="仿宋" w:eastAsia="仿宋" w:hAnsi="仿宋"/>
                <w:sz w:val="24"/>
                <w:szCs w:val="28"/>
              </w:rPr>
            </w:pPr>
          </w:p>
        </w:tc>
        <w:tc>
          <w:tcPr>
            <w:tcW w:w="2202" w:type="dxa"/>
            <w:shd w:val="clear" w:color="auto" w:fill="auto"/>
            <w:vAlign w:val="center"/>
          </w:tcPr>
          <w:p w14:paraId="15B356D7" w14:textId="77777777" w:rsidR="007955FF" w:rsidRDefault="007955FF" w:rsidP="008D5800">
            <w:pPr>
              <w:spacing w:line="360" w:lineRule="exact"/>
              <w:jc w:val="center"/>
              <w:rPr>
                <w:rFonts w:ascii="仿宋" w:eastAsia="仿宋" w:hAnsi="仿宋"/>
                <w:sz w:val="24"/>
                <w:szCs w:val="28"/>
              </w:rPr>
            </w:pPr>
            <w:r>
              <w:rPr>
                <w:rFonts w:ascii="仿宋" w:eastAsia="仿宋" w:hAnsi="仿宋" w:hint="eastAsia"/>
                <w:sz w:val="24"/>
                <w:szCs w:val="28"/>
              </w:rPr>
              <w:t>账号</w:t>
            </w:r>
          </w:p>
        </w:tc>
        <w:tc>
          <w:tcPr>
            <w:tcW w:w="5593" w:type="dxa"/>
            <w:shd w:val="clear" w:color="auto" w:fill="auto"/>
            <w:vAlign w:val="center"/>
          </w:tcPr>
          <w:p w14:paraId="1C1732BA" w14:textId="77777777" w:rsidR="007955FF" w:rsidRDefault="007955FF" w:rsidP="008D5800">
            <w:pPr>
              <w:spacing w:line="360" w:lineRule="exact"/>
              <w:jc w:val="center"/>
              <w:rPr>
                <w:rFonts w:ascii="仿宋" w:eastAsia="仿宋" w:hAnsi="仿宋"/>
                <w:sz w:val="24"/>
                <w:szCs w:val="28"/>
              </w:rPr>
            </w:pPr>
          </w:p>
        </w:tc>
      </w:tr>
    </w:tbl>
    <w:p w14:paraId="7A70AA85" w14:textId="77777777" w:rsidR="007955FF" w:rsidRDefault="007955FF" w:rsidP="007955FF">
      <w:pPr>
        <w:widowControl/>
        <w:adjustRightInd w:val="0"/>
        <w:snapToGrid w:val="0"/>
        <w:spacing w:line="360" w:lineRule="auto"/>
        <w:jc w:val="left"/>
        <w:rPr>
          <w:rFonts w:ascii="仿宋" w:eastAsia="仿宋" w:hAnsi="仿宋" w:cs="Arial"/>
          <w:bCs/>
          <w:kern w:val="0"/>
          <w:sz w:val="24"/>
          <w:szCs w:val="28"/>
        </w:rPr>
      </w:pPr>
    </w:p>
    <w:p w14:paraId="4F4AAC3F" w14:textId="77777777" w:rsidR="007955FF" w:rsidRDefault="007955FF" w:rsidP="007955FF">
      <w:pPr>
        <w:widowControl/>
        <w:adjustRightInd w:val="0"/>
        <w:snapToGrid w:val="0"/>
        <w:spacing w:line="360" w:lineRule="auto"/>
        <w:jc w:val="left"/>
        <w:rPr>
          <w:rFonts w:ascii="仿宋" w:eastAsia="仿宋" w:hAnsi="仿宋" w:cs="仿宋"/>
          <w:bCs/>
          <w:kern w:val="0"/>
          <w:sz w:val="24"/>
          <w:szCs w:val="28"/>
        </w:rPr>
      </w:pPr>
      <w:r>
        <w:rPr>
          <w:rFonts w:ascii="仿宋" w:eastAsia="仿宋" w:hAnsi="仿宋"/>
          <w:noProof/>
          <w:sz w:val="24"/>
        </w:rPr>
        <w:drawing>
          <wp:anchor distT="0" distB="0" distL="114300" distR="114300" simplePos="0" relativeHeight="251662336" behindDoc="0" locked="0" layoutInCell="1" allowOverlap="1" wp14:anchorId="4743B1F3" wp14:editId="0B0E8CA0">
            <wp:simplePos x="0" y="0"/>
            <wp:positionH relativeFrom="column">
              <wp:posOffset>6398260</wp:posOffset>
            </wp:positionH>
            <wp:positionV relativeFrom="paragraph">
              <wp:posOffset>8255</wp:posOffset>
            </wp:positionV>
            <wp:extent cx="1731010" cy="1702435"/>
            <wp:effectExtent l="0" t="0" r="2540" b="0"/>
            <wp:wrapNone/>
            <wp:docPr id="7" name="图片 7"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90636465(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31010" cy="1702435"/>
                    </a:xfrm>
                    <a:prstGeom prst="rect">
                      <a:avLst/>
                    </a:prstGeom>
                    <a:noFill/>
                    <a:ln>
                      <a:noFill/>
                    </a:ln>
                  </pic:spPr>
                </pic:pic>
              </a:graphicData>
            </a:graphic>
          </wp:anchor>
        </w:drawing>
      </w:r>
      <w:r>
        <w:rPr>
          <w:rFonts w:ascii="仿宋" w:eastAsia="仿宋" w:hAnsi="仿宋" w:cs="Arial" w:hint="eastAsia"/>
          <w:bCs/>
          <w:kern w:val="0"/>
          <w:sz w:val="24"/>
          <w:szCs w:val="28"/>
        </w:rPr>
        <w:t>（1）汇款账号：                                          （2）支付宝收款账号：</w:t>
      </w:r>
      <w:r>
        <w:rPr>
          <w:rFonts w:ascii="Arial" w:eastAsia="仿宋" w:hAnsi="Arial" w:cs="Arial"/>
          <w:bCs/>
          <w:kern w:val="0"/>
          <w:sz w:val="24"/>
          <w:szCs w:val="28"/>
        </w:rPr>
        <w:t>→</w:t>
      </w:r>
    </w:p>
    <w:p w14:paraId="7EBED782" w14:textId="77777777" w:rsidR="007955FF" w:rsidRDefault="007955FF" w:rsidP="007955FF">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14:paraId="7A5E8245" w14:textId="77777777" w:rsidR="007955FF" w:rsidRDefault="007955FF" w:rsidP="007955FF">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14:paraId="16B88E93" w14:textId="77777777" w:rsidR="007955FF" w:rsidRDefault="007955FF" w:rsidP="007955FF">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14:paraId="41425A78" w14:textId="77777777" w:rsidR="007955FF" w:rsidRDefault="007955FF" w:rsidP="007955FF">
      <w:pPr>
        <w:spacing w:line="400" w:lineRule="exact"/>
        <w:rPr>
          <w:rFonts w:ascii="仿宋" w:eastAsia="仿宋" w:hAnsi="仿宋" w:cs="Arial"/>
          <w:bCs/>
          <w:kern w:val="0"/>
          <w:sz w:val="24"/>
          <w:szCs w:val="28"/>
        </w:rPr>
      </w:pPr>
    </w:p>
    <w:p w14:paraId="299588DC" w14:textId="77777777" w:rsidR="007955FF" w:rsidRDefault="007955FF" w:rsidP="007955FF">
      <w:pPr>
        <w:spacing w:line="400" w:lineRule="exact"/>
        <w:rPr>
          <w:rFonts w:ascii="仿宋" w:eastAsia="仿宋" w:hAnsi="仿宋"/>
          <w:sz w:val="24"/>
        </w:rPr>
      </w:pPr>
      <w:r>
        <w:rPr>
          <w:rFonts w:ascii="仿宋" w:eastAsia="仿宋" w:hAnsi="仿宋" w:hint="eastAsia"/>
          <w:sz w:val="24"/>
        </w:rPr>
        <w:t>备注：缴费时请注明“单位简称+什么培训班+几人”，并及时与老师联系，便于会务组查账。</w:t>
      </w:r>
    </w:p>
    <w:p w14:paraId="68B01C89" w14:textId="77777777" w:rsidR="007955FF" w:rsidRDefault="007955FF" w:rsidP="007955FF">
      <w:pPr>
        <w:spacing w:line="400" w:lineRule="exact"/>
        <w:rPr>
          <w:rFonts w:ascii="仿宋" w:eastAsia="仿宋" w:hAnsi="仿宋"/>
          <w:sz w:val="24"/>
        </w:rPr>
      </w:pPr>
      <w:r>
        <w:rPr>
          <w:rFonts w:ascii="仿宋" w:eastAsia="仿宋" w:hAnsi="仿宋" w:hint="eastAsia"/>
          <w:sz w:val="24"/>
        </w:rPr>
        <w:t>请各单位提前与公司财务核实培训费发票（专票/普票）的类型。</w:t>
      </w:r>
    </w:p>
    <w:p w14:paraId="7C6AC9F0" w14:textId="29E838F6" w:rsidR="00DD255B" w:rsidRPr="007955FF" w:rsidRDefault="00DD255B" w:rsidP="007955FF">
      <w:pPr>
        <w:rPr>
          <w:rFonts w:ascii="仿宋" w:eastAsia="仿宋" w:hAnsi="仿宋"/>
          <w:sz w:val="24"/>
          <w:shd w:val="clear" w:color="auto" w:fill="FFFFFF"/>
        </w:rPr>
      </w:pPr>
    </w:p>
    <w:sectPr w:rsidR="00DD255B" w:rsidRPr="007955FF">
      <w:headerReference w:type="even" r:id="rId15"/>
      <w:headerReference w:type="default" r:id="rId16"/>
      <w:pgSz w:w="16838" w:h="11906" w:orient="landscape"/>
      <w:pgMar w:top="1236" w:right="1440" w:bottom="1236"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4D505" w14:textId="77777777" w:rsidR="00135B72" w:rsidRDefault="00135B72">
      <w:r>
        <w:separator/>
      </w:r>
    </w:p>
  </w:endnote>
  <w:endnote w:type="continuationSeparator" w:id="0">
    <w:p w14:paraId="4BE48A6D" w14:textId="77777777" w:rsidR="00135B72" w:rsidRDefault="0013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E5EB" w14:textId="77777777" w:rsidR="00DD255B" w:rsidRDefault="00646A4D">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DAC57" w14:textId="77777777" w:rsidR="00DD255B" w:rsidRDefault="00646A4D">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noProof/>
        <w:sz w:val="28"/>
      </w:rPr>
      <mc:AlternateContent>
        <mc:Choice Requires="wps">
          <w:drawing>
            <wp:anchor distT="0" distB="0" distL="114300" distR="114300" simplePos="0" relativeHeight="251663360" behindDoc="0" locked="0" layoutInCell="1" allowOverlap="1" wp14:anchorId="2555E020" wp14:editId="6A83E2D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62913F" w14:textId="77777777" w:rsidR="00DD255B" w:rsidRDefault="00646A4D">
                          <w:pPr>
                            <w:pStyle w:val="a4"/>
                          </w:pPr>
                          <w:r>
                            <w:rPr>
                              <w:rFonts w:hint="eastAsia"/>
                            </w:rPr>
                            <w:fldChar w:fldCharType="begin"/>
                          </w:r>
                          <w:r>
                            <w:rPr>
                              <w:rFonts w:hint="eastAsia"/>
                            </w:rPr>
                            <w:instrText xml:space="preserve"> PAGE  \* MERGEFORMAT </w:instrText>
                          </w:r>
                          <w:r>
                            <w:rPr>
                              <w:rFonts w:hint="eastAsia"/>
                            </w:rPr>
                            <w:fldChar w:fldCharType="separate"/>
                          </w:r>
                          <w:r w:rsidR="0069057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3062913F" w14:textId="77777777" w:rsidR="00DD255B" w:rsidRDefault="00646A4D">
                    <w:pPr>
                      <w:pStyle w:val="a4"/>
                    </w:pPr>
                    <w:r>
                      <w:rPr>
                        <w:rFonts w:hint="eastAsia"/>
                      </w:rPr>
                      <w:fldChar w:fldCharType="begin"/>
                    </w:r>
                    <w:r>
                      <w:rPr>
                        <w:rFonts w:hint="eastAsia"/>
                      </w:rPr>
                      <w:instrText xml:space="preserve"> PAGE  \* MERGEFORMAT </w:instrText>
                    </w:r>
                    <w:r>
                      <w:rPr>
                        <w:rFonts w:hint="eastAsia"/>
                      </w:rPr>
                      <w:fldChar w:fldCharType="separate"/>
                    </w:r>
                    <w:r w:rsidR="00690576">
                      <w:rPr>
                        <w:noProof/>
                      </w:rPr>
                      <w:t>1</w:t>
                    </w:r>
                    <w:r>
                      <w:rPr>
                        <w:rFonts w:hint="eastAsia"/>
                      </w:rPr>
                      <w:fldChar w:fldCharType="end"/>
                    </w:r>
                  </w:p>
                </w:txbxContent>
              </v:textbox>
              <w10:wrap anchorx="margin"/>
            </v:shape>
          </w:pict>
        </mc:Fallback>
      </mc:AlternateContent>
    </w: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E0CB" w14:textId="77777777" w:rsidR="00135B72" w:rsidRDefault="00135B72">
      <w:r>
        <w:separator/>
      </w:r>
    </w:p>
  </w:footnote>
  <w:footnote w:type="continuationSeparator" w:id="0">
    <w:p w14:paraId="40D97754" w14:textId="77777777" w:rsidR="00135B72" w:rsidRDefault="0013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3275" w14:textId="77777777" w:rsidR="00DD255B" w:rsidRDefault="00DD255B">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8554" w14:textId="77777777" w:rsidR="009B5F67" w:rsidRDefault="00135B72">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B506" w14:textId="77777777" w:rsidR="009B5F67" w:rsidRDefault="00135B7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50962"/>
    <w:multiLevelType w:val="singleLevel"/>
    <w:tmpl w:val="C5050962"/>
    <w:lvl w:ilvl="0">
      <w:start w:val="1"/>
      <w:numFmt w:val="chineseCounting"/>
      <w:suff w:val="nothing"/>
      <w:lvlText w:val="%1、"/>
      <w:lvlJc w:val="left"/>
      <w:rPr>
        <w:rFonts w:hint="eastAsia"/>
        <w:b/>
        <w:bCs/>
      </w:rPr>
    </w:lvl>
  </w:abstractNum>
  <w:abstractNum w:abstractNumId="1">
    <w:nsid w:val="79246F5D"/>
    <w:multiLevelType w:val="singleLevel"/>
    <w:tmpl w:val="79246F5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47"/>
    <w:rsid w:val="000277E2"/>
    <w:rsid w:val="000401A9"/>
    <w:rsid w:val="00041C16"/>
    <w:rsid w:val="000467FA"/>
    <w:rsid w:val="00055640"/>
    <w:rsid w:val="00062F1B"/>
    <w:rsid w:val="00064556"/>
    <w:rsid w:val="00081468"/>
    <w:rsid w:val="00081D85"/>
    <w:rsid w:val="0008433A"/>
    <w:rsid w:val="000942FC"/>
    <w:rsid w:val="000A625A"/>
    <w:rsid w:val="000B21C0"/>
    <w:rsid w:val="000D4AAD"/>
    <w:rsid w:val="000E485C"/>
    <w:rsid w:val="000E4DBB"/>
    <w:rsid w:val="00107730"/>
    <w:rsid w:val="0011153B"/>
    <w:rsid w:val="001117E1"/>
    <w:rsid w:val="001132FA"/>
    <w:rsid w:val="00113781"/>
    <w:rsid w:val="00117ABC"/>
    <w:rsid w:val="00117C0E"/>
    <w:rsid w:val="00121B57"/>
    <w:rsid w:val="00124E35"/>
    <w:rsid w:val="00135B72"/>
    <w:rsid w:val="00140468"/>
    <w:rsid w:val="00141399"/>
    <w:rsid w:val="00151708"/>
    <w:rsid w:val="00157D0A"/>
    <w:rsid w:val="00161E7E"/>
    <w:rsid w:val="00162BFF"/>
    <w:rsid w:val="00170BD5"/>
    <w:rsid w:val="00172A27"/>
    <w:rsid w:val="001742DA"/>
    <w:rsid w:val="00175D92"/>
    <w:rsid w:val="00176E2D"/>
    <w:rsid w:val="00181784"/>
    <w:rsid w:val="00184FB0"/>
    <w:rsid w:val="001969B4"/>
    <w:rsid w:val="00197CEA"/>
    <w:rsid w:val="001D697E"/>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D69E7"/>
    <w:rsid w:val="002E0AE2"/>
    <w:rsid w:val="002E6DCA"/>
    <w:rsid w:val="002F083B"/>
    <w:rsid w:val="002F1DCD"/>
    <w:rsid w:val="00300D0A"/>
    <w:rsid w:val="0030165B"/>
    <w:rsid w:val="00302911"/>
    <w:rsid w:val="0030604D"/>
    <w:rsid w:val="00316263"/>
    <w:rsid w:val="00326A93"/>
    <w:rsid w:val="003271E5"/>
    <w:rsid w:val="003338FF"/>
    <w:rsid w:val="0033458A"/>
    <w:rsid w:val="00341F98"/>
    <w:rsid w:val="003473CC"/>
    <w:rsid w:val="003521B5"/>
    <w:rsid w:val="00356B94"/>
    <w:rsid w:val="00367441"/>
    <w:rsid w:val="0036759A"/>
    <w:rsid w:val="00371540"/>
    <w:rsid w:val="00372143"/>
    <w:rsid w:val="0037657C"/>
    <w:rsid w:val="0038144C"/>
    <w:rsid w:val="00383C9F"/>
    <w:rsid w:val="003A06AE"/>
    <w:rsid w:val="003A0A7E"/>
    <w:rsid w:val="003A1085"/>
    <w:rsid w:val="003A1EAB"/>
    <w:rsid w:val="003A2CDD"/>
    <w:rsid w:val="003A3409"/>
    <w:rsid w:val="003B1987"/>
    <w:rsid w:val="003B72F3"/>
    <w:rsid w:val="003C0C23"/>
    <w:rsid w:val="003C672C"/>
    <w:rsid w:val="003D268E"/>
    <w:rsid w:val="003D2CB4"/>
    <w:rsid w:val="003E68EB"/>
    <w:rsid w:val="003F0F37"/>
    <w:rsid w:val="003F11C5"/>
    <w:rsid w:val="003F15CB"/>
    <w:rsid w:val="003F27F3"/>
    <w:rsid w:val="0040177F"/>
    <w:rsid w:val="0040230D"/>
    <w:rsid w:val="0040281A"/>
    <w:rsid w:val="004242EF"/>
    <w:rsid w:val="00424BDD"/>
    <w:rsid w:val="0042621A"/>
    <w:rsid w:val="00427E9D"/>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3ED6"/>
    <w:rsid w:val="00507C59"/>
    <w:rsid w:val="00523615"/>
    <w:rsid w:val="0053025A"/>
    <w:rsid w:val="005409FD"/>
    <w:rsid w:val="005411D6"/>
    <w:rsid w:val="0055201A"/>
    <w:rsid w:val="00555C75"/>
    <w:rsid w:val="00570C21"/>
    <w:rsid w:val="005A004E"/>
    <w:rsid w:val="005A5758"/>
    <w:rsid w:val="005B6C76"/>
    <w:rsid w:val="005C32B7"/>
    <w:rsid w:val="005D02AF"/>
    <w:rsid w:val="005D0666"/>
    <w:rsid w:val="005D5183"/>
    <w:rsid w:val="005D5D6A"/>
    <w:rsid w:val="005F6BB9"/>
    <w:rsid w:val="00610860"/>
    <w:rsid w:val="00634584"/>
    <w:rsid w:val="00644532"/>
    <w:rsid w:val="00646A4D"/>
    <w:rsid w:val="0066292F"/>
    <w:rsid w:val="00663467"/>
    <w:rsid w:val="00667836"/>
    <w:rsid w:val="006740C2"/>
    <w:rsid w:val="006839E8"/>
    <w:rsid w:val="00683AB5"/>
    <w:rsid w:val="00690576"/>
    <w:rsid w:val="00695F31"/>
    <w:rsid w:val="006977E5"/>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36593"/>
    <w:rsid w:val="00744274"/>
    <w:rsid w:val="00747E2E"/>
    <w:rsid w:val="00751053"/>
    <w:rsid w:val="007545D0"/>
    <w:rsid w:val="00757823"/>
    <w:rsid w:val="00766948"/>
    <w:rsid w:val="0077315E"/>
    <w:rsid w:val="00773CD4"/>
    <w:rsid w:val="00773D40"/>
    <w:rsid w:val="007746F8"/>
    <w:rsid w:val="00790D34"/>
    <w:rsid w:val="00794CB4"/>
    <w:rsid w:val="007955FF"/>
    <w:rsid w:val="007978E6"/>
    <w:rsid w:val="007A11BB"/>
    <w:rsid w:val="007A6A67"/>
    <w:rsid w:val="007B5152"/>
    <w:rsid w:val="007C1D11"/>
    <w:rsid w:val="007C6C14"/>
    <w:rsid w:val="007D53F4"/>
    <w:rsid w:val="007D5478"/>
    <w:rsid w:val="007E53AE"/>
    <w:rsid w:val="007E6823"/>
    <w:rsid w:val="007F4989"/>
    <w:rsid w:val="007F4AB9"/>
    <w:rsid w:val="00800AC2"/>
    <w:rsid w:val="00821803"/>
    <w:rsid w:val="00830402"/>
    <w:rsid w:val="00833A79"/>
    <w:rsid w:val="00835C08"/>
    <w:rsid w:val="008415DB"/>
    <w:rsid w:val="00841C71"/>
    <w:rsid w:val="00845A00"/>
    <w:rsid w:val="00852A47"/>
    <w:rsid w:val="0086674C"/>
    <w:rsid w:val="00874E33"/>
    <w:rsid w:val="00877669"/>
    <w:rsid w:val="00886060"/>
    <w:rsid w:val="00892F94"/>
    <w:rsid w:val="00894A3E"/>
    <w:rsid w:val="008A0DC6"/>
    <w:rsid w:val="008A4CE7"/>
    <w:rsid w:val="008A58F9"/>
    <w:rsid w:val="008C0D11"/>
    <w:rsid w:val="008C2191"/>
    <w:rsid w:val="008C4A37"/>
    <w:rsid w:val="008E6302"/>
    <w:rsid w:val="008F0224"/>
    <w:rsid w:val="00911526"/>
    <w:rsid w:val="00936628"/>
    <w:rsid w:val="00940BF6"/>
    <w:rsid w:val="00945290"/>
    <w:rsid w:val="009501DE"/>
    <w:rsid w:val="00951116"/>
    <w:rsid w:val="009574CA"/>
    <w:rsid w:val="00957ED0"/>
    <w:rsid w:val="00965C56"/>
    <w:rsid w:val="0097772A"/>
    <w:rsid w:val="00980D8A"/>
    <w:rsid w:val="00986FE0"/>
    <w:rsid w:val="00990F53"/>
    <w:rsid w:val="00991C0A"/>
    <w:rsid w:val="00993D92"/>
    <w:rsid w:val="009961FD"/>
    <w:rsid w:val="009A2BF7"/>
    <w:rsid w:val="009D3F35"/>
    <w:rsid w:val="009E15D4"/>
    <w:rsid w:val="009E3FEA"/>
    <w:rsid w:val="009E7468"/>
    <w:rsid w:val="009F7FE9"/>
    <w:rsid w:val="00A054B7"/>
    <w:rsid w:val="00A22F32"/>
    <w:rsid w:val="00A23C80"/>
    <w:rsid w:val="00A41866"/>
    <w:rsid w:val="00A43F22"/>
    <w:rsid w:val="00A4524B"/>
    <w:rsid w:val="00A46249"/>
    <w:rsid w:val="00A7184A"/>
    <w:rsid w:val="00A7221A"/>
    <w:rsid w:val="00A75FBA"/>
    <w:rsid w:val="00A840BA"/>
    <w:rsid w:val="00A856B9"/>
    <w:rsid w:val="00A9141B"/>
    <w:rsid w:val="00A9577D"/>
    <w:rsid w:val="00A969C6"/>
    <w:rsid w:val="00AA7817"/>
    <w:rsid w:val="00AC5DC4"/>
    <w:rsid w:val="00AC73DE"/>
    <w:rsid w:val="00AD6009"/>
    <w:rsid w:val="00AE699F"/>
    <w:rsid w:val="00AE7853"/>
    <w:rsid w:val="00AF4305"/>
    <w:rsid w:val="00B06161"/>
    <w:rsid w:val="00B06292"/>
    <w:rsid w:val="00B11408"/>
    <w:rsid w:val="00B123F4"/>
    <w:rsid w:val="00B13476"/>
    <w:rsid w:val="00B1625A"/>
    <w:rsid w:val="00B2459F"/>
    <w:rsid w:val="00B32184"/>
    <w:rsid w:val="00B36B7F"/>
    <w:rsid w:val="00B516FE"/>
    <w:rsid w:val="00B677AA"/>
    <w:rsid w:val="00B81DB1"/>
    <w:rsid w:val="00B83719"/>
    <w:rsid w:val="00B862F2"/>
    <w:rsid w:val="00B9214A"/>
    <w:rsid w:val="00BA15F3"/>
    <w:rsid w:val="00BA1792"/>
    <w:rsid w:val="00BB39D6"/>
    <w:rsid w:val="00BB4525"/>
    <w:rsid w:val="00BB68D9"/>
    <w:rsid w:val="00BC09CF"/>
    <w:rsid w:val="00BC4667"/>
    <w:rsid w:val="00BC6AE3"/>
    <w:rsid w:val="00BD0B48"/>
    <w:rsid w:val="00BF4EB0"/>
    <w:rsid w:val="00BF6169"/>
    <w:rsid w:val="00C022E1"/>
    <w:rsid w:val="00C11145"/>
    <w:rsid w:val="00C11D3A"/>
    <w:rsid w:val="00C13D1C"/>
    <w:rsid w:val="00C154E8"/>
    <w:rsid w:val="00C16DFB"/>
    <w:rsid w:val="00C52952"/>
    <w:rsid w:val="00C60DC9"/>
    <w:rsid w:val="00C8340A"/>
    <w:rsid w:val="00C90A54"/>
    <w:rsid w:val="00C974BE"/>
    <w:rsid w:val="00CA315D"/>
    <w:rsid w:val="00CB52F6"/>
    <w:rsid w:val="00CB64AC"/>
    <w:rsid w:val="00CB75CF"/>
    <w:rsid w:val="00CC08A1"/>
    <w:rsid w:val="00CC0F88"/>
    <w:rsid w:val="00CC7872"/>
    <w:rsid w:val="00CE0EEA"/>
    <w:rsid w:val="00CE1FF8"/>
    <w:rsid w:val="00CE7036"/>
    <w:rsid w:val="00CF4A0E"/>
    <w:rsid w:val="00D04AA2"/>
    <w:rsid w:val="00D059BB"/>
    <w:rsid w:val="00D07920"/>
    <w:rsid w:val="00D206F0"/>
    <w:rsid w:val="00D21252"/>
    <w:rsid w:val="00D22B56"/>
    <w:rsid w:val="00D34232"/>
    <w:rsid w:val="00D36B70"/>
    <w:rsid w:val="00D37052"/>
    <w:rsid w:val="00D50226"/>
    <w:rsid w:val="00D5029A"/>
    <w:rsid w:val="00D523F9"/>
    <w:rsid w:val="00D62102"/>
    <w:rsid w:val="00D7547B"/>
    <w:rsid w:val="00D77B3F"/>
    <w:rsid w:val="00D9139C"/>
    <w:rsid w:val="00DB4903"/>
    <w:rsid w:val="00DC051A"/>
    <w:rsid w:val="00DC21B7"/>
    <w:rsid w:val="00DC5C1D"/>
    <w:rsid w:val="00DD255B"/>
    <w:rsid w:val="00DD3C4D"/>
    <w:rsid w:val="00DE01D3"/>
    <w:rsid w:val="00DE0CF4"/>
    <w:rsid w:val="00E00A68"/>
    <w:rsid w:val="00E04C6F"/>
    <w:rsid w:val="00E11A72"/>
    <w:rsid w:val="00E273C6"/>
    <w:rsid w:val="00E54A7A"/>
    <w:rsid w:val="00E56975"/>
    <w:rsid w:val="00E608A8"/>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445F"/>
    <w:rsid w:val="00F55E59"/>
    <w:rsid w:val="00F652EA"/>
    <w:rsid w:val="00F66E38"/>
    <w:rsid w:val="00F715FB"/>
    <w:rsid w:val="00F824A4"/>
    <w:rsid w:val="00F83424"/>
    <w:rsid w:val="00F95B6D"/>
    <w:rsid w:val="00FC3EFE"/>
    <w:rsid w:val="00FD43C0"/>
    <w:rsid w:val="00FD61C7"/>
    <w:rsid w:val="00FE154F"/>
    <w:rsid w:val="00FE1672"/>
    <w:rsid w:val="00FF52A2"/>
    <w:rsid w:val="01CF1260"/>
    <w:rsid w:val="03A8501F"/>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02032DE"/>
    <w:rsid w:val="11C84D6A"/>
    <w:rsid w:val="126371F7"/>
    <w:rsid w:val="12ED59D0"/>
    <w:rsid w:val="13451068"/>
    <w:rsid w:val="13EC334C"/>
    <w:rsid w:val="14053EF5"/>
    <w:rsid w:val="14E4710E"/>
    <w:rsid w:val="15083691"/>
    <w:rsid w:val="15F420CA"/>
    <w:rsid w:val="15FA56A7"/>
    <w:rsid w:val="16F86864"/>
    <w:rsid w:val="17A30ED0"/>
    <w:rsid w:val="1A4125A5"/>
    <w:rsid w:val="1A5417CA"/>
    <w:rsid w:val="1AD53EA2"/>
    <w:rsid w:val="1B2E0F3F"/>
    <w:rsid w:val="1B5B6F52"/>
    <w:rsid w:val="1BF50861"/>
    <w:rsid w:val="1C1A7259"/>
    <w:rsid w:val="1CA951B7"/>
    <w:rsid w:val="1D9B6079"/>
    <w:rsid w:val="1E305FCD"/>
    <w:rsid w:val="1E510C5F"/>
    <w:rsid w:val="1E53678D"/>
    <w:rsid w:val="1F5C0063"/>
    <w:rsid w:val="1FDA481E"/>
    <w:rsid w:val="208B4685"/>
    <w:rsid w:val="213353EE"/>
    <w:rsid w:val="21B35D17"/>
    <w:rsid w:val="229855C6"/>
    <w:rsid w:val="240B310A"/>
    <w:rsid w:val="24865DEC"/>
    <w:rsid w:val="24A8636A"/>
    <w:rsid w:val="24D523C2"/>
    <w:rsid w:val="259464B7"/>
    <w:rsid w:val="25C50247"/>
    <w:rsid w:val="25C90F2B"/>
    <w:rsid w:val="26010AA8"/>
    <w:rsid w:val="26535E95"/>
    <w:rsid w:val="265B063E"/>
    <w:rsid w:val="26F87573"/>
    <w:rsid w:val="2737052A"/>
    <w:rsid w:val="27840BBE"/>
    <w:rsid w:val="27877E66"/>
    <w:rsid w:val="27D92390"/>
    <w:rsid w:val="29FA4685"/>
    <w:rsid w:val="2A0C49B1"/>
    <w:rsid w:val="2BAC64A9"/>
    <w:rsid w:val="2C7D41C1"/>
    <w:rsid w:val="2CCD063D"/>
    <w:rsid w:val="2CF8098A"/>
    <w:rsid w:val="2EBB3697"/>
    <w:rsid w:val="2FDC5DE8"/>
    <w:rsid w:val="304F2025"/>
    <w:rsid w:val="30782806"/>
    <w:rsid w:val="30F32899"/>
    <w:rsid w:val="312425C0"/>
    <w:rsid w:val="315D35B5"/>
    <w:rsid w:val="31FD1F32"/>
    <w:rsid w:val="32307B09"/>
    <w:rsid w:val="325E69F7"/>
    <w:rsid w:val="328D6E8E"/>
    <w:rsid w:val="32AE6AD1"/>
    <w:rsid w:val="32C52F33"/>
    <w:rsid w:val="35395F12"/>
    <w:rsid w:val="35707DD4"/>
    <w:rsid w:val="35882629"/>
    <w:rsid w:val="35BC3DBF"/>
    <w:rsid w:val="35C76DF6"/>
    <w:rsid w:val="366636E4"/>
    <w:rsid w:val="380700D7"/>
    <w:rsid w:val="386D531A"/>
    <w:rsid w:val="39201CC5"/>
    <w:rsid w:val="39ED336B"/>
    <w:rsid w:val="3A847885"/>
    <w:rsid w:val="3B611CB1"/>
    <w:rsid w:val="3B7911D8"/>
    <w:rsid w:val="3B7C4A5D"/>
    <w:rsid w:val="3BA9406B"/>
    <w:rsid w:val="3E7E3CFE"/>
    <w:rsid w:val="3F467C25"/>
    <w:rsid w:val="3F940279"/>
    <w:rsid w:val="40BC1313"/>
    <w:rsid w:val="41F65418"/>
    <w:rsid w:val="427B7983"/>
    <w:rsid w:val="431B6666"/>
    <w:rsid w:val="45167D94"/>
    <w:rsid w:val="46574AE3"/>
    <w:rsid w:val="47A57383"/>
    <w:rsid w:val="47F70294"/>
    <w:rsid w:val="495C7941"/>
    <w:rsid w:val="4A091649"/>
    <w:rsid w:val="4A7330AC"/>
    <w:rsid w:val="4B193A37"/>
    <w:rsid w:val="4C4D096B"/>
    <w:rsid w:val="4E5A3E2F"/>
    <w:rsid w:val="4F4359AA"/>
    <w:rsid w:val="51E27DDE"/>
    <w:rsid w:val="530165D9"/>
    <w:rsid w:val="54584C37"/>
    <w:rsid w:val="54AE60D5"/>
    <w:rsid w:val="54E30D52"/>
    <w:rsid w:val="552B2366"/>
    <w:rsid w:val="558856CC"/>
    <w:rsid w:val="558E2B3D"/>
    <w:rsid w:val="55C32D4E"/>
    <w:rsid w:val="561115A4"/>
    <w:rsid w:val="561B3B8F"/>
    <w:rsid w:val="561D42C5"/>
    <w:rsid w:val="56305A73"/>
    <w:rsid w:val="563A3385"/>
    <w:rsid w:val="58464CE2"/>
    <w:rsid w:val="58BA6B24"/>
    <w:rsid w:val="58FF440F"/>
    <w:rsid w:val="598B0467"/>
    <w:rsid w:val="59E72F97"/>
    <w:rsid w:val="5A4467FA"/>
    <w:rsid w:val="5ADA1F64"/>
    <w:rsid w:val="5B0E29AB"/>
    <w:rsid w:val="5B46189E"/>
    <w:rsid w:val="5CE86AB0"/>
    <w:rsid w:val="5D0B22AD"/>
    <w:rsid w:val="5D2C51D1"/>
    <w:rsid w:val="5D2C7E3A"/>
    <w:rsid w:val="5D861CDE"/>
    <w:rsid w:val="5EEE5EA8"/>
    <w:rsid w:val="5F7F2A4A"/>
    <w:rsid w:val="5FB00DEB"/>
    <w:rsid w:val="5FEE006D"/>
    <w:rsid w:val="61DC6768"/>
    <w:rsid w:val="620B13F0"/>
    <w:rsid w:val="621C2B0C"/>
    <w:rsid w:val="6257263F"/>
    <w:rsid w:val="636C1F22"/>
    <w:rsid w:val="637D568A"/>
    <w:rsid w:val="63AF3714"/>
    <w:rsid w:val="64B22FC1"/>
    <w:rsid w:val="64CB1971"/>
    <w:rsid w:val="64CF66AA"/>
    <w:rsid w:val="66086AF4"/>
    <w:rsid w:val="66294417"/>
    <w:rsid w:val="665B325F"/>
    <w:rsid w:val="67EE4DBD"/>
    <w:rsid w:val="689625A7"/>
    <w:rsid w:val="690F228F"/>
    <w:rsid w:val="6923018B"/>
    <w:rsid w:val="69BD5665"/>
    <w:rsid w:val="69EB4119"/>
    <w:rsid w:val="6A4C6A83"/>
    <w:rsid w:val="6A840F3B"/>
    <w:rsid w:val="6B3C50E8"/>
    <w:rsid w:val="6CBE5344"/>
    <w:rsid w:val="6CF516E9"/>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53338B"/>
    <w:rsid w:val="7ADA057F"/>
    <w:rsid w:val="7BD90A74"/>
    <w:rsid w:val="7C5977F3"/>
    <w:rsid w:val="7CE3796D"/>
    <w:rsid w:val="7E487F0D"/>
    <w:rsid w:val="7E8341CC"/>
    <w:rsid w:val="7E942212"/>
    <w:rsid w:val="7E991B2D"/>
    <w:rsid w:val="7F112BBB"/>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185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Pr>
      <w:rFonts w:cs="Times New Roman"/>
      <w:b/>
      <w:bCs/>
    </w:rPr>
  </w:style>
  <w:style w:type="character" w:styleId="a9">
    <w:name w:val="Hyperlink"/>
    <w:uiPriority w:val="99"/>
    <w:qFormat/>
    <w:rPr>
      <w:rFonts w:cs="Times New Roman"/>
      <w:color w:val="404040"/>
      <w:u w:val="none"/>
    </w:r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a">
    <w:name w:val="List Paragraph"/>
    <w:basedOn w:val="a"/>
    <w:uiPriority w:val="99"/>
    <w:unhideWhenUsed/>
    <w:qFormat/>
    <w:pPr>
      <w:widowControl/>
      <w:ind w:firstLineChars="200" w:firstLine="420"/>
      <w:jc w:val="left"/>
    </w:pPr>
    <w:rPr>
      <w:rFonts w:ascii="Calibri" w:hAnsi="Calibri"/>
      <w:kern w:val="0"/>
      <w:sz w:val="24"/>
      <w:lang w:eastAsia="en-US"/>
    </w:rPr>
  </w:style>
  <w:style w:type="character" w:customStyle="1" w:styleId="12">
    <w:name w:val="未处理的提及1"/>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Pr>
      <w:rFonts w:cs="Times New Roman"/>
      <w:b/>
      <w:bCs/>
    </w:rPr>
  </w:style>
  <w:style w:type="character" w:styleId="a9">
    <w:name w:val="Hyperlink"/>
    <w:uiPriority w:val="99"/>
    <w:qFormat/>
    <w:rPr>
      <w:rFonts w:cs="Times New Roman"/>
      <w:color w:val="404040"/>
      <w:u w:val="none"/>
    </w:r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a">
    <w:name w:val="List Paragraph"/>
    <w:basedOn w:val="a"/>
    <w:uiPriority w:val="99"/>
    <w:unhideWhenUsed/>
    <w:qFormat/>
    <w:pPr>
      <w:widowControl/>
      <w:ind w:firstLineChars="200" w:firstLine="420"/>
      <w:jc w:val="left"/>
    </w:pPr>
    <w:rPr>
      <w:rFonts w:ascii="Calibri" w:hAnsi="Calibri"/>
      <w:kern w:val="0"/>
      <w:sz w:val="24"/>
      <w:lang w:eastAsia="en-US"/>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298</Words>
  <Characters>1701</Characters>
  <Application>Microsoft Office Word</Application>
  <DocSecurity>0</DocSecurity>
  <Lines>14</Lines>
  <Paragraphs>3</Paragraphs>
  <ScaleCrop>false</ScaleCrop>
  <Company>微软中国</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44</cp:revision>
  <cp:lastPrinted>2019-05-27T06:34:00Z</cp:lastPrinted>
  <dcterms:created xsi:type="dcterms:W3CDTF">2019-02-27T04:01:00Z</dcterms:created>
  <dcterms:modified xsi:type="dcterms:W3CDTF">2020-07-24T01:14:00Z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