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before="165" w:line="237" w:lineRule="auto"/>
        <w:ind w:left="3180" w:right="1397" w:hanging="1775"/>
        <w:rPr>
          <w:rFonts w:ascii="微软雅黑" w:hAnsi="微软雅黑" w:eastAsia="微软雅黑" w:cs="微软雅黑"/>
          <w:sz w:val="35"/>
          <w:szCs w:val="35"/>
        </w:rPr>
      </w:pPr>
      <w:r>
        <w:rPr>
          <w:rFonts w:hint="eastAsia" w:ascii="微软雅黑" w:hAnsi="微软雅黑" w:eastAsia="微软雅黑" w:cs="微软雅黑"/>
          <w:spacing w:val="16"/>
          <w:sz w:val="35"/>
          <w:szCs w:val="35"/>
          <w:lang w:val="en-US" w:eastAsia="zh-CN"/>
        </w:rPr>
        <w:t>武汉市</w:t>
      </w:r>
      <w:r>
        <w:rPr>
          <w:rFonts w:ascii="微软雅黑" w:hAnsi="微软雅黑" w:eastAsia="微软雅黑" w:cs="微软雅黑"/>
          <w:spacing w:val="8"/>
          <w:sz w:val="35"/>
          <w:szCs w:val="35"/>
        </w:rPr>
        <w:t xml:space="preserve">工程建设优秀 </w:t>
      </w:r>
      <w:r>
        <w:rPr>
          <w:rFonts w:ascii="Times New Roman" w:hAnsi="Times New Roman" w:eastAsia="Times New Roman" w:cs="Times New Roman"/>
          <w:sz w:val="35"/>
          <w:szCs w:val="35"/>
        </w:rPr>
        <w:t>QC</w:t>
      </w:r>
      <w:r>
        <w:rPr>
          <w:rFonts w:ascii="Times New Roman" w:hAnsi="Times New Roman" w:eastAsia="Times New Roman" w:cs="Times New Roman"/>
          <w:spacing w:val="8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8"/>
          <w:sz w:val="35"/>
          <w:szCs w:val="35"/>
        </w:rPr>
        <w:t>小组活动成果</w:t>
      </w:r>
      <w:r>
        <w:rPr>
          <w:rFonts w:ascii="微软雅黑" w:hAnsi="微软雅黑" w:eastAsia="微软雅黑" w:cs="微软雅黑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13"/>
          <w:sz w:val="35"/>
          <w:szCs w:val="35"/>
        </w:rPr>
        <w:t>评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审专家申报表</w:t>
      </w:r>
    </w:p>
    <w:p>
      <w:pPr>
        <w:spacing w:line="67" w:lineRule="auto"/>
        <w:rPr>
          <w:rFonts w:ascii="Arial"/>
          <w:sz w:val="2"/>
        </w:rPr>
      </w:pPr>
    </w:p>
    <w:tbl>
      <w:tblPr>
        <w:tblStyle w:val="4"/>
        <w:tblW w:w="8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898"/>
        <w:gridCol w:w="1173"/>
        <w:gridCol w:w="229"/>
        <w:gridCol w:w="415"/>
        <w:gridCol w:w="738"/>
        <w:gridCol w:w="184"/>
        <w:gridCol w:w="1324"/>
        <w:gridCol w:w="234"/>
        <w:gridCol w:w="1138"/>
        <w:gridCol w:w="20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360" w:type="dxa"/>
            <w:gridSpan w:val="2"/>
            <w:vAlign w:val="top"/>
          </w:tcPr>
          <w:p>
            <w:pPr>
              <w:spacing w:before="136" w:line="223" w:lineRule="auto"/>
              <w:ind w:left="2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工作单位</w:t>
            </w:r>
          </w:p>
        </w:tc>
        <w:tc>
          <w:tcPr>
            <w:tcW w:w="543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7" w:line="216" w:lineRule="auto"/>
              <w:ind w:left="8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登 记 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60" w:type="dxa"/>
            <w:gridSpan w:val="2"/>
            <w:vAlign w:val="top"/>
          </w:tcPr>
          <w:p>
            <w:pPr>
              <w:spacing w:before="133" w:line="227" w:lineRule="auto"/>
              <w:ind w:left="4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1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gridSpan w:val="2"/>
            <w:vAlign w:val="top"/>
          </w:tcPr>
          <w:p>
            <w:pPr>
              <w:spacing w:before="132" w:line="223" w:lineRule="auto"/>
              <w:ind w:left="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别</w:t>
            </w:r>
          </w:p>
        </w:tc>
        <w:tc>
          <w:tcPr>
            <w:tcW w:w="9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spacing w:before="132" w:line="226" w:lineRule="auto"/>
              <w:ind w:left="4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族</w:t>
            </w:r>
          </w:p>
        </w:tc>
        <w:tc>
          <w:tcPr>
            <w:tcW w:w="13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vAlign w:val="top"/>
          </w:tcPr>
          <w:p>
            <w:pPr>
              <w:spacing w:before="134" w:line="224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贯</w:t>
            </w:r>
          </w:p>
        </w:tc>
        <w:tc>
          <w:tcPr>
            <w:tcW w:w="11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gridSpan w:val="2"/>
            <w:vAlign w:val="top"/>
          </w:tcPr>
          <w:p>
            <w:pPr>
              <w:spacing w:before="134" w:line="225" w:lineRule="auto"/>
              <w:ind w:left="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龄</w:t>
            </w:r>
          </w:p>
        </w:tc>
        <w:tc>
          <w:tcPr>
            <w:tcW w:w="9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spacing w:before="134" w:line="225" w:lineRule="auto"/>
              <w:ind w:left="19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  <w:tc>
          <w:tcPr>
            <w:tcW w:w="13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60" w:type="dxa"/>
            <w:gridSpan w:val="2"/>
            <w:vAlign w:val="top"/>
          </w:tcPr>
          <w:p>
            <w:pPr>
              <w:spacing w:before="135" w:line="225" w:lineRule="auto"/>
              <w:ind w:left="2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身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份证号</w:t>
            </w:r>
          </w:p>
        </w:tc>
        <w:tc>
          <w:tcPr>
            <w:tcW w:w="543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60" w:type="dxa"/>
            <w:gridSpan w:val="2"/>
            <w:vAlign w:val="top"/>
          </w:tcPr>
          <w:p>
            <w:pPr>
              <w:spacing w:before="134" w:line="224" w:lineRule="auto"/>
              <w:ind w:left="2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毕业学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校</w:t>
            </w:r>
          </w:p>
        </w:tc>
        <w:tc>
          <w:tcPr>
            <w:tcW w:w="273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spacing w:before="134" w:line="227" w:lineRule="auto"/>
              <w:ind w:left="4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业</w:t>
            </w:r>
          </w:p>
        </w:tc>
        <w:tc>
          <w:tcPr>
            <w:tcW w:w="13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360" w:type="dxa"/>
            <w:gridSpan w:val="2"/>
            <w:vAlign w:val="top"/>
          </w:tcPr>
          <w:p>
            <w:pPr>
              <w:spacing w:before="132" w:line="264" w:lineRule="auto"/>
              <w:ind w:left="99" w:right="78" w:hanging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推进培训证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书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颁发单位</w:t>
            </w:r>
          </w:p>
        </w:tc>
        <w:tc>
          <w:tcPr>
            <w:tcW w:w="273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spacing w:before="289" w:line="227" w:lineRule="auto"/>
              <w:ind w:left="1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证书编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号</w:t>
            </w:r>
          </w:p>
        </w:tc>
        <w:tc>
          <w:tcPr>
            <w:tcW w:w="34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vAlign w:val="top"/>
          </w:tcPr>
          <w:p>
            <w:pPr>
              <w:spacing w:before="136" w:line="224" w:lineRule="auto"/>
              <w:ind w:left="2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技术职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称</w:t>
            </w:r>
          </w:p>
        </w:tc>
        <w:tc>
          <w:tcPr>
            <w:tcW w:w="273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spacing w:before="136" w:line="224" w:lineRule="auto"/>
              <w:ind w:left="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职称证书号</w:t>
            </w:r>
          </w:p>
        </w:tc>
        <w:tc>
          <w:tcPr>
            <w:tcW w:w="34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vAlign w:val="top"/>
          </w:tcPr>
          <w:p>
            <w:pPr>
              <w:spacing w:before="136" w:line="227" w:lineRule="auto"/>
              <w:ind w:left="2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擅长专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业</w:t>
            </w:r>
          </w:p>
        </w:tc>
        <w:tc>
          <w:tcPr>
            <w:tcW w:w="273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spacing w:before="136" w:line="224" w:lineRule="auto"/>
              <w:ind w:left="2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电子</w:t>
            </w:r>
            <w:r>
              <w:rPr>
                <w:rFonts w:ascii="仿宋" w:hAnsi="仿宋" w:eastAsia="仿宋" w:cs="仿宋"/>
                <w:sz w:val="23"/>
                <w:szCs w:val="23"/>
              </w:rPr>
              <w:t>邮箱</w:t>
            </w:r>
          </w:p>
        </w:tc>
        <w:tc>
          <w:tcPr>
            <w:tcW w:w="34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6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5" w:line="218" w:lineRule="auto"/>
              <w:ind w:left="3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主要学习、工作经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历</w:t>
            </w:r>
          </w:p>
        </w:tc>
        <w:tc>
          <w:tcPr>
            <w:tcW w:w="898" w:type="dxa"/>
            <w:vAlign w:val="top"/>
          </w:tcPr>
          <w:p>
            <w:pPr>
              <w:spacing w:before="137" w:line="226" w:lineRule="auto"/>
              <w:ind w:left="2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435" w:type="dxa"/>
            <w:gridSpan w:val="8"/>
            <w:vAlign w:val="top"/>
          </w:tcPr>
          <w:p>
            <w:pPr>
              <w:spacing w:before="137" w:line="228" w:lineRule="auto"/>
              <w:ind w:left="24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经历</w:t>
            </w:r>
          </w:p>
        </w:tc>
        <w:tc>
          <w:tcPr>
            <w:tcW w:w="2076" w:type="dxa"/>
            <w:vAlign w:val="top"/>
          </w:tcPr>
          <w:p>
            <w:pPr>
              <w:spacing w:before="137" w:line="226" w:lineRule="auto"/>
              <w:ind w:left="8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6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vAlign w:val="top"/>
          </w:tcPr>
          <w:p>
            <w:pPr>
              <w:spacing w:before="136" w:line="22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申报人签</w:t>
            </w:r>
            <w:r>
              <w:rPr>
                <w:rFonts w:ascii="仿宋" w:hAnsi="仿宋" w:eastAsia="仿宋" w:cs="仿宋"/>
                <w:sz w:val="23"/>
                <w:szCs w:val="23"/>
              </w:rPr>
              <w:t>名</w:t>
            </w:r>
          </w:p>
        </w:tc>
        <w:tc>
          <w:tcPr>
            <w:tcW w:w="14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gridSpan w:val="2"/>
            <w:vAlign w:val="top"/>
          </w:tcPr>
          <w:p>
            <w:pPr>
              <w:spacing w:before="136" w:line="226" w:lineRule="auto"/>
              <w:ind w:left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办公电话</w:t>
            </w:r>
          </w:p>
        </w:tc>
        <w:tc>
          <w:tcPr>
            <w:tcW w:w="174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136" w:line="225" w:lineRule="auto"/>
              <w:ind w:left="34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手机</w:t>
            </w:r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vAlign w:val="top"/>
          </w:tcPr>
          <w:p>
            <w:pPr>
              <w:spacing w:before="136" w:line="227" w:lineRule="auto"/>
              <w:ind w:left="2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通讯地址</w:t>
            </w:r>
          </w:p>
        </w:tc>
        <w:tc>
          <w:tcPr>
            <w:tcW w:w="429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137" w:line="224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邮政编码</w:t>
            </w:r>
          </w:p>
        </w:tc>
        <w:tc>
          <w:tcPr>
            <w:tcW w:w="20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871" w:type="dxa"/>
            <w:gridSpan w:val="11"/>
            <w:tcBorders>
              <w:bottom w:val="nil"/>
            </w:tcBorders>
            <w:vAlign w:val="top"/>
          </w:tcPr>
          <w:p>
            <w:pPr>
              <w:spacing w:before="137" w:line="222" w:lineRule="auto"/>
              <w:ind w:left="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所在单位意见：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795" w:type="dxa"/>
            <w:gridSpan w:val="10"/>
            <w:tcBorders>
              <w:top w:val="nil"/>
              <w:right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51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8"/>
                <w:sz w:val="23"/>
                <w:szCs w:val="23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公章)</w:t>
            </w:r>
          </w:p>
        </w:tc>
        <w:tc>
          <w:tcPr>
            <w:tcW w:w="2076" w:type="dxa"/>
            <w:tcBorders>
              <w:top w:val="nil"/>
              <w:left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3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_GB2312"/>
          <w:snapToGrid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_GB2312"/>
          <w:snapToGrid/>
          <w:color w:val="000000"/>
          <w:kern w:val="0"/>
          <w:sz w:val="28"/>
          <w:szCs w:val="28"/>
          <w:lang w:val="en-US" w:eastAsia="zh-CN" w:bidi="ar-SA"/>
        </w:rPr>
        <w:t>备注：擅长专业可选建筑工程、公路工程、市政公用工程、机电工程、水利水电工程、矿业工程，每位专家所填专业不得超过两项。</w:t>
      </w:r>
    </w:p>
    <w:sectPr>
      <w:footerReference r:id="rId5" w:type="default"/>
      <w:pgSz w:w="11906" w:h="16839"/>
      <w:pgMar w:top="1431" w:right="1365" w:bottom="1653" w:left="1588" w:header="0" w:footer="13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right="44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"/>
        <w:sz w:val="28"/>
        <w:szCs w:val="28"/>
      </w:rPr>
      <w:t xml:space="preserve">— </w:t>
    </w:r>
    <w:r>
      <w:rPr>
        <w:rFonts w:ascii="Calibri" w:hAnsi="Calibri" w:eastAsia="Calibri" w:cs="Calibri"/>
        <w:spacing w:val="2"/>
        <w:sz w:val="28"/>
        <w:szCs w:val="28"/>
      </w:rPr>
      <w:t xml:space="preserve">1  </w:t>
    </w:r>
    <w:r>
      <w:rPr>
        <w:rFonts w:ascii="宋体" w:hAnsi="宋体" w:eastAsia="宋体" w:cs="宋体"/>
        <w:spacing w:val="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I5N2M3OTNhMTQ0YmViM2VjNWQ2YWYzZjg3ZDU4ZmEifQ=="/>
  </w:docVars>
  <w:rsids>
    <w:rsidRoot w:val="00000000"/>
    <w:rsid w:val="0550173E"/>
    <w:rsid w:val="340071A3"/>
    <w:rsid w:val="42992638"/>
    <w:rsid w:val="64514B35"/>
    <w:rsid w:val="6C3F1694"/>
    <w:rsid w:val="7AFB2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840</Words>
  <Characters>879</Characters>
  <TotalTime>4</TotalTime>
  <ScaleCrop>false</ScaleCrop>
  <LinksUpToDate>false</LinksUpToDate>
  <CharactersWithSpaces>914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2021-09-01T13:53:00Z</dcterms:created>
  <dc:creator>Lenovo User</dc:creator>
  <cp:lastModifiedBy>老诚</cp:lastModifiedBy>
  <dcterms:modified xsi:type="dcterms:W3CDTF">2023-02-07T03:57:24Z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2023-02-06T09:32:20Z</vt:filetime>
  </property>
  <property fmtid="{D5CDD505-2E9C-101B-9397-08002B2CF9AE}" pid="4" name="KSOProductBuildVer">
    <vt:lpwstr>2052-11.1.0.13703</vt:lpwstr>
  </property>
  <property fmtid="{D5CDD505-2E9C-101B-9397-08002B2CF9AE}" pid="5" name="ICV">
    <vt:lpwstr>89D2F831C6624A348040FEBE44A6640E</vt:lpwstr>
  </property>
</Properties>
</file>