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6B4" w:rsidRDefault="002D06B4" w:rsidP="002D06B4">
      <w:pPr>
        <w:jc w:val="center"/>
        <w:rPr>
          <w:rFonts w:ascii="仿宋_GB2312" w:eastAsia="仿宋_GB2312"/>
          <w:sz w:val="28"/>
          <w:szCs w:val="28"/>
        </w:rPr>
      </w:pPr>
    </w:p>
    <w:p w:rsidR="002D06B4" w:rsidRPr="002D06B4" w:rsidRDefault="00121844" w:rsidP="002D06B4">
      <w:pPr>
        <w:jc w:val="center"/>
        <w:rPr>
          <w:rFonts w:ascii="方正小标宋简体" w:eastAsia="方正小标宋简体"/>
          <w:sz w:val="32"/>
          <w:szCs w:val="28"/>
        </w:rPr>
      </w:pPr>
      <w:r w:rsidRPr="002D06B4">
        <w:rPr>
          <w:rFonts w:ascii="方正小标宋简体" w:eastAsia="方正小标宋简体" w:hint="eastAsia"/>
          <w:sz w:val="32"/>
          <w:szCs w:val="28"/>
        </w:rPr>
        <w:t>关于推荐报送湖北省先进建筑业企业、</w:t>
      </w:r>
    </w:p>
    <w:p w:rsidR="00E81C06" w:rsidRPr="002D06B4" w:rsidRDefault="00121844" w:rsidP="002D06B4">
      <w:pPr>
        <w:jc w:val="center"/>
        <w:rPr>
          <w:rFonts w:ascii="方正小标宋简体" w:eastAsia="方正小标宋简体"/>
          <w:sz w:val="32"/>
          <w:szCs w:val="28"/>
        </w:rPr>
      </w:pPr>
      <w:r w:rsidRPr="002D06B4">
        <w:rPr>
          <w:rFonts w:ascii="方正小标宋简体" w:eastAsia="方正小标宋简体" w:hint="eastAsia"/>
          <w:sz w:val="32"/>
          <w:szCs w:val="28"/>
        </w:rPr>
        <w:t>优秀企业经理、优秀项目经理的通知</w:t>
      </w:r>
    </w:p>
    <w:p w:rsidR="00121844" w:rsidRPr="002D06B4" w:rsidRDefault="00121844" w:rsidP="00121844">
      <w:pPr>
        <w:jc w:val="left"/>
        <w:rPr>
          <w:rFonts w:ascii="仿宋_GB2312" w:eastAsia="仿宋_GB2312"/>
          <w:sz w:val="28"/>
          <w:szCs w:val="28"/>
        </w:rPr>
      </w:pPr>
      <w:bookmarkStart w:id="0" w:name="_GoBack"/>
      <w:bookmarkEnd w:id="0"/>
    </w:p>
    <w:p w:rsidR="00121844" w:rsidRPr="00121844" w:rsidRDefault="00121844" w:rsidP="00685C5B">
      <w:pPr>
        <w:spacing w:line="480" w:lineRule="exact"/>
        <w:jc w:val="left"/>
        <w:rPr>
          <w:rFonts w:ascii="仿宋_GB2312" w:eastAsia="仿宋_GB2312"/>
          <w:sz w:val="28"/>
          <w:szCs w:val="28"/>
        </w:rPr>
      </w:pPr>
      <w:r w:rsidRPr="00121844">
        <w:rPr>
          <w:rFonts w:ascii="仿宋_GB2312" w:eastAsia="仿宋_GB2312" w:hint="eastAsia"/>
          <w:sz w:val="28"/>
          <w:szCs w:val="28"/>
        </w:rPr>
        <w:t>各会员单位：</w:t>
      </w:r>
    </w:p>
    <w:p w:rsidR="00121844" w:rsidRDefault="00121844" w:rsidP="00685C5B">
      <w:pPr>
        <w:pStyle w:val="a3"/>
        <w:wordWrap/>
        <w:spacing w:line="480" w:lineRule="exact"/>
        <w:ind w:firstLine="564"/>
        <w:rPr>
          <w:rFonts w:ascii="仿宋_GB2312" w:eastAsia="仿宋_GB2312" w:hAnsi="ˎ̥" w:hint="eastAsia"/>
          <w:color w:val="333333"/>
          <w:sz w:val="28"/>
          <w:szCs w:val="28"/>
        </w:rPr>
      </w:pPr>
      <w:r w:rsidRPr="00121844">
        <w:rPr>
          <w:rFonts w:ascii="仿宋_GB2312" w:eastAsia="仿宋_GB2312" w:hAnsi="ˎ̥" w:hint="eastAsia"/>
          <w:color w:val="333333"/>
          <w:sz w:val="28"/>
          <w:szCs w:val="28"/>
        </w:rPr>
        <w:t>2015年度湖北省先进建筑业企业、优秀企业经理、优秀项目经理</w:t>
      </w:r>
      <w:r>
        <w:rPr>
          <w:rFonts w:ascii="仿宋_GB2312" w:eastAsia="仿宋_GB2312" w:hAnsi="ˎ̥" w:hint="eastAsia"/>
          <w:color w:val="333333"/>
          <w:sz w:val="28"/>
          <w:szCs w:val="28"/>
        </w:rPr>
        <w:t>的评选活动</w:t>
      </w:r>
      <w:r w:rsidR="002D06B4">
        <w:rPr>
          <w:rFonts w:ascii="仿宋_GB2312" w:eastAsia="仿宋_GB2312" w:hAnsi="ˎ̥" w:hint="eastAsia"/>
          <w:color w:val="333333"/>
          <w:sz w:val="28"/>
          <w:szCs w:val="28"/>
        </w:rPr>
        <w:t>已经</w:t>
      </w:r>
      <w:r>
        <w:rPr>
          <w:rFonts w:ascii="仿宋_GB2312" w:eastAsia="仿宋_GB2312" w:hAnsi="ˎ̥" w:hint="eastAsia"/>
          <w:color w:val="333333"/>
          <w:sz w:val="28"/>
          <w:szCs w:val="28"/>
        </w:rPr>
        <w:t>正式</w:t>
      </w:r>
      <w:r w:rsidR="002D06B4">
        <w:rPr>
          <w:rFonts w:ascii="仿宋_GB2312" w:eastAsia="仿宋_GB2312" w:hAnsi="ˎ̥" w:hint="eastAsia"/>
          <w:color w:val="333333"/>
          <w:sz w:val="28"/>
          <w:szCs w:val="28"/>
        </w:rPr>
        <w:t>启动</w:t>
      </w:r>
      <w:r>
        <w:rPr>
          <w:rFonts w:ascii="仿宋_GB2312" w:eastAsia="仿宋_GB2312" w:hAnsi="ˎ̥" w:hint="eastAsia"/>
          <w:color w:val="333333"/>
          <w:sz w:val="28"/>
          <w:szCs w:val="28"/>
        </w:rPr>
        <w:t>。为</w:t>
      </w:r>
      <w:r w:rsidR="002D06B4">
        <w:rPr>
          <w:rFonts w:ascii="仿宋_GB2312" w:eastAsia="仿宋_GB2312" w:hAnsi="ˎ̥" w:hint="eastAsia"/>
          <w:color w:val="333333"/>
          <w:sz w:val="28"/>
          <w:szCs w:val="28"/>
        </w:rPr>
        <w:t>在全市范围内</w:t>
      </w:r>
      <w:r>
        <w:rPr>
          <w:rFonts w:ascii="仿宋_GB2312" w:eastAsia="仿宋_GB2312" w:hAnsi="ˎ̥" w:hint="eastAsia"/>
          <w:color w:val="333333"/>
          <w:sz w:val="28"/>
          <w:szCs w:val="28"/>
        </w:rPr>
        <w:t>组织好此次</w:t>
      </w:r>
      <w:r w:rsidR="002D06B4">
        <w:rPr>
          <w:rFonts w:ascii="仿宋_GB2312" w:eastAsia="仿宋_GB2312" w:hAnsi="ˎ̥" w:hint="eastAsia"/>
          <w:color w:val="333333"/>
          <w:sz w:val="28"/>
          <w:szCs w:val="28"/>
        </w:rPr>
        <w:t>活动</w:t>
      </w:r>
      <w:r>
        <w:rPr>
          <w:rFonts w:ascii="仿宋_GB2312" w:eastAsia="仿宋_GB2312" w:hAnsi="ˎ̥" w:hint="eastAsia"/>
          <w:color w:val="333333"/>
          <w:sz w:val="28"/>
          <w:szCs w:val="28"/>
        </w:rPr>
        <w:t>，</w:t>
      </w:r>
      <w:r w:rsidR="002D06B4">
        <w:rPr>
          <w:rFonts w:ascii="仿宋_GB2312" w:eastAsia="仿宋_GB2312" w:hAnsi="ˎ̥" w:hint="eastAsia"/>
          <w:color w:val="333333"/>
          <w:sz w:val="28"/>
          <w:szCs w:val="28"/>
        </w:rPr>
        <w:t>现将</w:t>
      </w:r>
      <w:r>
        <w:rPr>
          <w:rFonts w:ascii="仿宋_GB2312" w:eastAsia="仿宋_GB2312" w:hAnsi="ˎ̥" w:hint="eastAsia"/>
          <w:color w:val="333333"/>
          <w:sz w:val="28"/>
          <w:szCs w:val="28"/>
        </w:rPr>
        <w:t>具体</w:t>
      </w:r>
      <w:r w:rsidR="002D06B4">
        <w:rPr>
          <w:rFonts w:ascii="仿宋_GB2312" w:eastAsia="仿宋_GB2312" w:hAnsi="ˎ̥" w:hint="eastAsia"/>
          <w:color w:val="333333"/>
          <w:sz w:val="28"/>
          <w:szCs w:val="28"/>
        </w:rPr>
        <w:t>要求通知</w:t>
      </w:r>
      <w:r>
        <w:rPr>
          <w:rFonts w:ascii="仿宋_GB2312" w:eastAsia="仿宋_GB2312" w:hAnsi="ˎ̥" w:hint="eastAsia"/>
          <w:color w:val="333333"/>
          <w:sz w:val="28"/>
          <w:szCs w:val="28"/>
        </w:rPr>
        <w:t>如下：</w:t>
      </w:r>
    </w:p>
    <w:p w:rsidR="00121844" w:rsidRDefault="00121844" w:rsidP="00685C5B">
      <w:pPr>
        <w:pStyle w:val="a3"/>
        <w:wordWrap/>
        <w:spacing w:line="480" w:lineRule="exact"/>
        <w:ind w:firstLine="564"/>
        <w:rPr>
          <w:rFonts w:ascii="仿宋_GB2312" w:eastAsia="仿宋_GB2312" w:hAnsi="ˎ̥" w:hint="eastAsia"/>
          <w:color w:val="333333"/>
          <w:sz w:val="28"/>
          <w:szCs w:val="28"/>
        </w:rPr>
      </w:pPr>
      <w:r>
        <w:rPr>
          <w:rFonts w:ascii="仿宋_GB2312" w:eastAsia="仿宋_GB2312" w:hAnsi="ˎ̥" w:hint="eastAsia"/>
          <w:color w:val="333333"/>
          <w:sz w:val="28"/>
          <w:szCs w:val="28"/>
        </w:rPr>
        <w:t>1、请认真阅读</w:t>
      </w:r>
      <w:r w:rsidRPr="00121844">
        <w:rPr>
          <w:rFonts w:ascii="仿宋_GB2312" w:eastAsia="仿宋_GB2312" w:hAnsi="黑体" w:hint="eastAsia"/>
          <w:color w:val="333333"/>
          <w:sz w:val="28"/>
          <w:szCs w:val="28"/>
        </w:rPr>
        <w:t>鄂建协【2016】2</w:t>
      </w:r>
      <w:r w:rsidR="00617837">
        <w:rPr>
          <w:rFonts w:ascii="仿宋_GB2312" w:eastAsia="仿宋_GB2312" w:hAnsi="黑体" w:hint="eastAsia"/>
          <w:color w:val="333333"/>
          <w:sz w:val="28"/>
          <w:szCs w:val="28"/>
        </w:rPr>
        <w:t>0</w:t>
      </w:r>
      <w:r w:rsidRPr="00121844">
        <w:rPr>
          <w:rFonts w:ascii="仿宋_GB2312" w:eastAsia="仿宋_GB2312" w:hAnsi="黑体" w:hint="eastAsia"/>
          <w:color w:val="333333"/>
          <w:sz w:val="28"/>
          <w:szCs w:val="28"/>
        </w:rPr>
        <w:t>号</w:t>
      </w:r>
      <w:r>
        <w:rPr>
          <w:rFonts w:ascii="仿宋_GB2312" w:eastAsia="仿宋_GB2312" w:hAnsi="ˎ̥" w:hint="eastAsia"/>
          <w:color w:val="333333"/>
          <w:sz w:val="28"/>
          <w:szCs w:val="28"/>
        </w:rPr>
        <w:t>文件</w:t>
      </w:r>
      <w:r w:rsidR="002D06B4">
        <w:rPr>
          <w:rFonts w:ascii="仿宋_GB2312" w:eastAsia="仿宋_GB2312" w:hAnsi="ˎ̥" w:hint="eastAsia"/>
          <w:color w:val="333333"/>
          <w:sz w:val="28"/>
          <w:szCs w:val="28"/>
        </w:rPr>
        <w:t>（</w:t>
      </w:r>
      <w:r w:rsidR="00617837">
        <w:rPr>
          <w:rFonts w:ascii="仿宋_GB2312" w:eastAsia="仿宋_GB2312" w:hAnsi="ˎ̥" w:hint="eastAsia"/>
          <w:color w:val="333333"/>
          <w:sz w:val="28"/>
          <w:szCs w:val="28"/>
        </w:rPr>
        <w:t>网址：</w:t>
      </w:r>
      <w:r w:rsidR="00617837" w:rsidRPr="00617837">
        <w:rPr>
          <w:rFonts w:ascii="仿宋_GB2312" w:eastAsia="仿宋_GB2312" w:hAnsi="ˎ̥"/>
          <w:color w:val="333333"/>
          <w:sz w:val="28"/>
          <w:szCs w:val="28"/>
        </w:rPr>
        <w:t>http://www.hbjzxh.org.cn/hbjzxh/xinwengonggao/tongzhigonggao/20161013/323.html</w:t>
      </w:r>
      <w:r w:rsidR="002D06B4">
        <w:rPr>
          <w:rFonts w:ascii="仿宋_GB2312" w:eastAsia="仿宋_GB2312" w:hAnsi="ˎ̥" w:hint="eastAsia"/>
          <w:color w:val="333333"/>
          <w:sz w:val="28"/>
          <w:szCs w:val="28"/>
        </w:rPr>
        <w:t>）</w:t>
      </w:r>
      <w:r>
        <w:rPr>
          <w:rFonts w:ascii="仿宋_GB2312" w:eastAsia="仿宋_GB2312" w:hAnsi="ˎ̥" w:hint="eastAsia"/>
          <w:color w:val="333333"/>
          <w:sz w:val="28"/>
          <w:szCs w:val="28"/>
        </w:rPr>
        <w:t>，按照评选条件在本单位内部择优推荐，并填写推荐表</w:t>
      </w:r>
      <w:r w:rsidR="00EF1EAC">
        <w:rPr>
          <w:rFonts w:ascii="仿宋_GB2312" w:eastAsia="仿宋_GB2312" w:hAnsi="ˎ̥" w:hint="eastAsia"/>
          <w:color w:val="333333"/>
          <w:sz w:val="28"/>
          <w:szCs w:val="28"/>
        </w:rPr>
        <w:t>，各单位每个奖项限报一项</w:t>
      </w:r>
      <w:r>
        <w:rPr>
          <w:rFonts w:ascii="仿宋_GB2312" w:eastAsia="仿宋_GB2312" w:hAnsi="ˎ̥" w:hint="eastAsia"/>
          <w:color w:val="333333"/>
          <w:sz w:val="28"/>
          <w:szCs w:val="28"/>
        </w:rPr>
        <w:t>（</w:t>
      </w:r>
      <w:r w:rsidR="00EF1EAC">
        <w:rPr>
          <w:rFonts w:ascii="仿宋_GB2312" w:eastAsia="仿宋_GB2312" w:hAnsi="ˎ̥" w:hint="eastAsia"/>
          <w:color w:val="333333"/>
          <w:sz w:val="28"/>
          <w:szCs w:val="28"/>
        </w:rPr>
        <w:t>见</w:t>
      </w:r>
      <w:r>
        <w:rPr>
          <w:rFonts w:ascii="仿宋_GB2312" w:eastAsia="仿宋_GB2312" w:hAnsi="ˎ̥" w:hint="eastAsia"/>
          <w:color w:val="333333"/>
          <w:sz w:val="28"/>
          <w:szCs w:val="28"/>
        </w:rPr>
        <w:t>附件）；</w:t>
      </w:r>
    </w:p>
    <w:p w:rsidR="00121844" w:rsidRDefault="00121844" w:rsidP="00685C5B">
      <w:pPr>
        <w:pStyle w:val="a3"/>
        <w:wordWrap/>
        <w:spacing w:line="480" w:lineRule="exact"/>
        <w:ind w:firstLine="564"/>
        <w:rPr>
          <w:rFonts w:ascii="仿宋_GB2312" w:eastAsia="仿宋_GB2312" w:hAnsi="ˎ̥" w:hint="eastAsia"/>
          <w:color w:val="333333"/>
          <w:sz w:val="28"/>
          <w:szCs w:val="28"/>
        </w:rPr>
      </w:pPr>
      <w:r>
        <w:rPr>
          <w:rFonts w:ascii="仿宋_GB2312" w:eastAsia="仿宋_GB2312" w:hAnsi="ˎ̥" w:hint="eastAsia"/>
          <w:color w:val="333333"/>
          <w:sz w:val="28"/>
          <w:szCs w:val="28"/>
        </w:rPr>
        <w:t>2、请各单位在10月24日之前将本单位推荐的名单报送协会；</w:t>
      </w:r>
    </w:p>
    <w:p w:rsidR="00121844" w:rsidRPr="00617837" w:rsidRDefault="00121844" w:rsidP="00685C5B">
      <w:pPr>
        <w:pStyle w:val="a3"/>
        <w:wordWrap/>
        <w:spacing w:line="480" w:lineRule="exact"/>
        <w:ind w:firstLine="564"/>
        <w:rPr>
          <w:rFonts w:ascii="仿宋_GB2312" w:eastAsia="仿宋_GB2312" w:hAnsi="黑体"/>
          <w:color w:val="333333"/>
          <w:sz w:val="28"/>
          <w:szCs w:val="28"/>
        </w:rPr>
      </w:pPr>
      <w:r>
        <w:rPr>
          <w:rFonts w:ascii="仿宋_GB2312" w:eastAsia="仿宋_GB2312" w:hAnsi="ˎ̥" w:hint="eastAsia"/>
          <w:color w:val="333333"/>
          <w:sz w:val="28"/>
          <w:szCs w:val="28"/>
        </w:rPr>
        <w:t>3、协会对各单位推荐名单予以审核，</w:t>
      </w:r>
      <w:r w:rsidR="00656AC0">
        <w:rPr>
          <w:rFonts w:ascii="仿宋_GB2312" w:eastAsia="仿宋_GB2312" w:hAnsi="ˎ̥" w:hint="eastAsia"/>
          <w:color w:val="333333"/>
          <w:sz w:val="28"/>
          <w:szCs w:val="28"/>
        </w:rPr>
        <w:t>通过后再通知符合要求和条件的单位填</w:t>
      </w:r>
      <w:r w:rsidR="002D06B4">
        <w:rPr>
          <w:rFonts w:ascii="仿宋_GB2312" w:eastAsia="仿宋_GB2312" w:hAnsi="ˎ̥" w:hint="eastAsia"/>
          <w:color w:val="333333"/>
          <w:sz w:val="28"/>
          <w:szCs w:val="28"/>
        </w:rPr>
        <w:t>写</w:t>
      </w:r>
      <w:r w:rsidR="00656AC0">
        <w:rPr>
          <w:rFonts w:ascii="仿宋_GB2312" w:eastAsia="仿宋_GB2312" w:hAnsi="ˎ̥" w:hint="eastAsia"/>
          <w:color w:val="333333"/>
          <w:sz w:val="28"/>
          <w:szCs w:val="28"/>
        </w:rPr>
        <w:t>申报资料</w:t>
      </w:r>
      <w:r w:rsidR="002D06B4" w:rsidRPr="00617837">
        <w:rPr>
          <w:rFonts w:ascii="仿宋_GB2312" w:eastAsia="仿宋_GB2312" w:hAnsi="黑体" w:hint="eastAsia"/>
          <w:color w:val="333333"/>
          <w:sz w:val="28"/>
          <w:szCs w:val="28"/>
        </w:rPr>
        <w:t>，于11月4日前</w:t>
      </w:r>
      <w:r w:rsidR="005768B0">
        <w:rPr>
          <w:rFonts w:ascii="仿宋_GB2312" w:eastAsia="仿宋_GB2312" w:hAnsi="黑体" w:hint="eastAsia"/>
          <w:color w:val="333333"/>
          <w:sz w:val="28"/>
          <w:szCs w:val="28"/>
        </w:rPr>
        <w:t>报协会意见后</w:t>
      </w:r>
      <w:r w:rsidR="002D06B4" w:rsidRPr="00617837">
        <w:rPr>
          <w:rFonts w:ascii="仿宋_GB2312" w:eastAsia="仿宋_GB2312" w:hAnsi="黑体" w:hint="eastAsia"/>
          <w:color w:val="333333"/>
          <w:sz w:val="28"/>
          <w:szCs w:val="28"/>
        </w:rPr>
        <w:t>统一报送省建协。</w:t>
      </w:r>
    </w:p>
    <w:p w:rsidR="00656AC0" w:rsidRPr="00617837" w:rsidRDefault="00656AC0" w:rsidP="00685C5B">
      <w:pPr>
        <w:pStyle w:val="a3"/>
        <w:wordWrap/>
        <w:spacing w:line="480" w:lineRule="exact"/>
        <w:ind w:firstLine="564"/>
        <w:rPr>
          <w:rFonts w:ascii="仿宋_GB2312" w:eastAsia="仿宋_GB2312" w:hAnsi="黑体"/>
          <w:color w:val="333333"/>
          <w:sz w:val="28"/>
          <w:szCs w:val="28"/>
        </w:rPr>
      </w:pPr>
      <w:r w:rsidRPr="00617837">
        <w:rPr>
          <w:rFonts w:ascii="仿宋_GB2312" w:eastAsia="仿宋_GB2312" w:hAnsi="黑体" w:hint="eastAsia"/>
          <w:color w:val="333333"/>
          <w:sz w:val="28"/>
          <w:szCs w:val="28"/>
        </w:rPr>
        <w:t>4、联系人：韩德柳，027-85</w:t>
      </w:r>
      <w:r w:rsidR="002D06B4" w:rsidRPr="00617837">
        <w:rPr>
          <w:rFonts w:ascii="仿宋_GB2312" w:eastAsia="仿宋_GB2312" w:hAnsi="黑体" w:hint="eastAsia"/>
          <w:color w:val="333333"/>
          <w:sz w:val="28"/>
          <w:szCs w:val="28"/>
        </w:rPr>
        <w:t>499722，15997497602，</w:t>
      </w:r>
    </w:p>
    <w:p w:rsidR="002D06B4" w:rsidRPr="00617837" w:rsidRDefault="002D06B4" w:rsidP="00685C5B">
      <w:pPr>
        <w:pStyle w:val="a3"/>
        <w:wordWrap/>
        <w:spacing w:line="480" w:lineRule="exact"/>
        <w:ind w:firstLine="564"/>
        <w:rPr>
          <w:rFonts w:ascii="仿宋_GB2312" w:eastAsia="仿宋_GB2312" w:hAnsi="黑体"/>
          <w:color w:val="333333"/>
          <w:sz w:val="28"/>
          <w:szCs w:val="28"/>
        </w:rPr>
      </w:pPr>
      <w:r w:rsidRPr="00617837">
        <w:rPr>
          <w:rFonts w:ascii="仿宋_GB2312" w:eastAsia="仿宋_GB2312" w:hAnsi="黑体" w:hint="eastAsia"/>
          <w:color w:val="333333"/>
          <w:sz w:val="28"/>
          <w:szCs w:val="28"/>
        </w:rPr>
        <w:t xml:space="preserve">           邮箱：</w:t>
      </w:r>
      <w:r w:rsidR="00531DDB" w:rsidRPr="00531DDB">
        <w:rPr>
          <w:rFonts w:ascii="仿宋_GB2312" w:eastAsia="仿宋_GB2312" w:hAnsi="黑体"/>
          <w:color w:val="333333"/>
          <w:sz w:val="28"/>
          <w:szCs w:val="28"/>
        </w:rPr>
        <w:t>9078332</w:t>
      </w:r>
      <w:r w:rsidR="00531DDB" w:rsidRPr="00531DDB">
        <w:rPr>
          <w:rFonts w:ascii="仿宋_GB2312" w:eastAsia="仿宋_GB2312" w:hAnsi="黑体" w:hint="eastAsia"/>
          <w:color w:val="333333"/>
          <w:sz w:val="28"/>
          <w:szCs w:val="28"/>
        </w:rPr>
        <w:t>@qq.com</w:t>
      </w:r>
      <w:r w:rsidR="00531DDB">
        <w:rPr>
          <w:rFonts w:ascii="仿宋_GB2312" w:eastAsia="仿宋_GB2312" w:hAnsi="黑体" w:hint="eastAsia"/>
          <w:color w:val="333333"/>
          <w:sz w:val="28"/>
          <w:szCs w:val="28"/>
        </w:rPr>
        <w:t>。</w:t>
      </w:r>
    </w:p>
    <w:p w:rsidR="00EF1EAC" w:rsidRDefault="00EF1EAC" w:rsidP="00685C5B">
      <w:pPr>
        <w:pStyle w:val="a3"/>
        <w:wordWrap/>
        <w:spacing w:line="480" w:lineRule="exact"/>
        <w:ind w:firstLine="564"/>
        <w:rPr>
          <w:rFonts w:ascii="仿宋_GB2312" w:eastAsia="仿宋_GB2312" w:hAnsi="黑体"/>
          <w:color w:val="333333"/>
          <w:sz w:val="28"/>
          <w:szCs w:val="28"/>
        </w:rPr>
      </w:pPr>
    </w:p>
    <w:p w:rsidR="00617837" w:rsidRPr="00617837" w:rsidRDefault="00617837" w:rsidP="00685C5B">
      <w:pPr>
        <w:pStyle w:val="a3"/>
        <w:wordWrap/>
        <w:spacing w:line="480" w:lineRule="exact"/>
        <w:ind w:firstLine="564"/>
        <w:rPr>
          <w:rFonts w:ascii="仿宋_GB2312" w:eastAsia="仿宋_GB2312" w:hAnsi="黑体"/>
          <w:color w:val="333333"/>
          <w:sz w:val="28"/>
          <w:szCs w:val="28"/>
        </w:rPr>
      </w:pPr>
      <w:r w:rsidRPr="00617837">
        <w:rPr>
          <w:rFonts w:ascii="仿宋_GB2312" w:eastAsia="仿宋_GB2312" w:hAnsi="黑体" w:hint="eastAsia"/>
          <w:color w:val="333333"/>
          <w:sz w:val="28"/>
          <w:szCs w:val="28"/>
        </w:rPr>
        <w:t>附件</w:t>
      </w:r>
      <w:r>
        <w:rPr>
          <w:rFonts w:ascii="仿宋_GB2312" w:eastAsia="仿宋_GB2312" w:hAnsi="黑体" w:hint="eastAsia"/>
          <w:color w:val="333333"/>
          <w:sz w:val="28"/>
          <w:szCs w:val="28"/>
        </w:rPr>
        <w:t>：</w:t>
      </w:r>
      <w:r w:rsidR="00EF1EAC">
        <w:rPr>
          <w:rFonts w:ascii="仿宋_GB2312" w:eastAsia="仿宋_GB2312" w:hAnsi="黑体" w:hint="eastAsia"/>
          <w:color w:val="333333"/>
          <w:sz w:val="28"/>
          <w:szCs w:val="28"/>
        </w:rPr>
        <w:t>推荐表</w:t>
      </w:r>
    </w:p>
    <w:p w:rsidR="002D06B4" w:rsidRDefault="002D06B4" w:rsidP="00685C5B">
      <w:pPr>
        <w:pStyle w:val="a3"/>
        <w:wordWrap/>
        <w:spacing w:line="480" w:lineRule="exact"/>
        <w:rPr>
          <w:rFonts w:ascii="仿宋_GB2312" w:eastAsia="仿宋_GB2312" w:hAnsi="ˎ̥" w:hint="eastAsia"/>
          <w:color w:val="333333"/>
          <w:sz w:val="28"/>
          <w:szCs w:val="28"/>
        </w:rPr>
      </w:pPr>
    </w:p>
    <w:p w:rsidR="002D06B4" w:rsidRDefault="002D06B4" w:rsidP="00685C5B">
      <w:pPr>
        <w:pStyle w:val="a3"/>
        <w:wordWrap/>
        <w:spacing w:line="480" w:lineRule="exact"/>
        <w:rPr>
          <w:rFonts w:ascii="仿宋_GB2312" w:eastAsia="仿宋_GB2312" w:hAnsi="ˎ̥" w:hint="eastAsia"/>
          <w:color w:val="333333"/>
          <w:sz w:val="28"/>
          <w:szCs w:val="28"/>
        </w:rPr>
      </w:pPr>
      <w:r>
        <w:rPr>
          <w:rFonts w:ascii="仿宋_GB2312" w:eastAsia="仿宋_GB2312" w:hAnsi="ˎ̥" w:hint="eastAsia"/>
          <w:color w:val="333333"/>
          <w:sz w:val="28"/>
          <w:szCs w:val="28"/>
        </w:rPr>
        <w:t xml:space="preserve">                                     武汉建筑业协会</w:t>
      </w:r>
    </w:p>
    <w:p w:rsidR="002D06B4" w:rsidRDefault="002D06B4" w:rsidP="00685C5B">
      <w:pPr>
        <w:pStyle w:val="a3"/>
        <w:wordWrap/>
        <w:spacing w:line="480" w:lineRule="exact"/>
        <w:rPr>
          <w:rFonts w:ascii="仿宋_GB2312" w:eastAsia="仿宋_GB2312" w:hAnsi="ˎ̥" w:hint="eastAsia"/>
          <w:color w:val="333333"/>
          <w:sz w:val="28"/>
          <w:szCs w:val="28"/>
        </w:rPr>
      </w:pPr>
      <w:r>
        <w:rPr>
          <w:rFonts w:ascii="仿宋_GB2312" w:eastAsia="仿宋_GB2312" w:hAnsi="ˎ̥" w:hint="eastAsia"/>
          <w:color w:val="333333"/>
          <w:sz w:val="28"/>
          <w:szCs w:val="28"/>
        </w:rPr>
        <w:t xml:space="preserve">                                    2016年10月13日</w:t>
      </w:r>
    </w:p>
    <w:p w:rsidR="00685C5B" w:rsidRDefault="00685C5B" w:rsidP="00EF1EAC">
      <w:pPr>
        <w:jc w:val="left"/>
        <w:rPr>
          <w:rFonts w:ascii="仿宋_GB2312" w:eastAsia="仿宋_GB2312"/>
          <w:sz w:val="28"/>
          <w:szCs w:val="28"/>
        </w:rPr>
        <w:sectPr w:rsidR="00685C5B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D06B4" w:rsidRDefault="00617837" w:rsidP="00EF1EAC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附件</w:t>
      </w:r>
      <w:r w:rsidR="00DA7AB3">
        <w:rPr>
          <w:rFonts w:ascii="仿宋_GB2312" w:eastAsia="仿宋_GB2312" w:hint="eastAsia"/>
          <w:sz w:val="28"/>
          <w:szCs w:val="28"/>
        </w:rPr>
        <w:t>1</w:t>
      </w:r>
    </w:p>
    <w:p w:rsidR="00EF1EAC" w:rsidRPr="00F67D3A" w:rsidRDefault="00DA7AB3" w:rsidP="00EF1EAC">
      <w:pPr>
        <w:jc w:val="center"/>
        <w:rPr>
          <w:rFonts w:ascii="方正小标宋简体" w:eastAsia="方正小标宋简体"/>
          <w:sz w:val="32"/>
          <w:szCs w:val="28"/>
        </w:rPr>
      </w:pPr>
      <w:r>
        <w:rPr>
          <w:rFonts w:ascii="方正小标宋简体" w:eastAsia="方正小标宋简体" w:hint="eastAsia"/>
          <w:sz w:val="32"/>
          <w:szCs w:val="28"/>
        </w:rPr>
        <w:t>2015年度湖北省建筑业优秀企业</w:t>
      </w:r>
      <w:r w:rsidR="00EF1EAC" w:rsidRPr="00F67D3A">
        <w:rPr>
          <w:rFonts w:ascii="方正小标宋简体" w:eastAsia="方正小标宋简体" w:hint="eastAsia"/>
          <w:sz w:val="32"/>
          <w:szCs w:val="28"/>
        </w:rPr>
        <w:t>推荐表</w:t>
      </w:r>
    </w:p>
    <w:tbl>
      <w:tblPr>
        <w:tblStyle w:val="a5"/>
        <w:tblW w:w="0" w:type="auto"/>
        <w:tblLook w:val="04A0"/>
      </w:tblPr>
      <w:tblGrid>
        <w:gridCol w:w="1809"/>
        <w:gridCol w:w="2977"/>
        <w:gridCol w:w="1605"/>
        <w:gridCol w:w="2131"/>
      </w:tblGrid>
      <w:tr w:rsidR="00EF1EAC" w:rsidTr="00F67D3A">
        <w:tc>
          <w:tcPr>
            <w:tcW w:w="1809" w:type="dxa"/>
            <w:vAlign w:val="center"/>
          </w:tcPr>
          <w:p w:rsidR="00EF1EAC" w:rsidRDefault="00EF1EAC" w:rsidP="00F67D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企业名称</w:t>
            </w:r>
          </w:p>
        </w:tc>
        <w:tc>
          <w:tcPr>
            <w:tcW w:w="2977" w:type="dxa"/>
            <w:vAlign w:val="center"/>
          </w:tcPr>
          <w:p w:rsidR="00EF1EAC" w:rsidRDefault="00EF1EAC" w:rsidP="00F67D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05" w:type="dxa"/>
            <w:vAlign w:val="center"/>
          </w:tcPr>
          <w:p w:rsidR="00EF1EAC" w:rsidRDefault="00EF1EAC" w:rsidP="00F67D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注册地址</w:t>
            </w:r>
          </w:p>
        </w:tc>
        <w:tc>
          <w:tcPr>
            <w:tcW w:w="2131" w:type="dxa"/>
            <w:vAlign w:val="center"/>
          </w:tcPr>
          <w:p w:rsidR="00EF1EAC" w:rsidRDefault="00EF1EAC" w:rsidP="00F67D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67D3A" w:rsidTr="00F67D3A">
        <w:tc>
          <w:tcPr>
            <w:tcW w:w="1809" w:type="dxa"/>
            <w:vAlign w:val="center"/>
          </w:tcPr>
          <w:p w:rsidR="00F67D3A" w:rsidRDefault="00F67D3A" w:rsidP="00F67D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企业资质</w:t>
            </w:r>
          </w:p>
          <w:p w:rsidR="00F67D3A" w:rsidRDefault="00F67D3A" w:rsidP="00F67D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等级</w:t>
            </w:r>
          </w:p>
        </w:tc>
        <w:tc>
          <w:tcPr>
            <w:tcW w:w="2977" w:type="dxa"/>
            <w:vAlign w:val="center"/>
          </w:tcPr>
          <w:p w:rsidR="00F67D3A" w:rsidRDefault="00F67D3A" w:rsidP="00F67D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05" w:type="dxa"/>
            <w:vAlign w:val="center"/>
          </w:tcPr>
          <w:p w:rsidR="00F67D3A" w:rsidRDefault="00F67D3A" w:rsidP="00F67D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成立时间</w:t>
            </w:r>
          </w:p>
        </w:tc>
        <w:tc>
          <w:tcPr>
            <w:tcW w:w="2131" w:type="dxa"/>
            <w:vAlign w:val="center"/>
          </w:tcPr>
          <w:p w:rsidR="00F67D3A" w:rsidRDefault="00F67D3A" w:rsidP="00F67D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67D3A" w:rsidTr="00DE4ABA">
        <w:tc>
          <w:tcPr>
            <w:tcW w:w="1809" w:type="dxa"/>
          </w:tcPr>
          <w:p w:rsidR="00F67D3A" w:rsidRDefault="00F67D3A" w:rsidP="00BF7E1A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公司联络人</w:t>
            </w:r>
          </w:p>
        </w:tc>
        <w:tc>
          <w:tcPr>
            <w:tcW w:w="2977" w:type="dxa"/>
          </w:tcPr>
          <w:p w:rsidR="00F67D3A" w:rsidRDefault="00F67D3A" w:rsidP="00BF7E1A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05" w:type="dxa"/>
          </w:tcPr>
          <w:p w:rsidR="00F67D3A" w:rsidRDefault="00F67D3A" w:rsidP="00BF7E1A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2131" w:type="dxa"/>
          </w:tcPr>
          <w:p w:rsidR="00F67D3A" w:rsidRDefault="00F67D3A" w:rsidP="00BF7E1A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67D3A" w:rsidTr="00C94EBB">
        <w:tc>
          <w:tcPr>
            <w:tcW w:w="8522" w:type="dxa"/>
            <w:gridSpan w:val="4"/>
          </w:tcPr>
          <w:p w:rsidR="00F67D3A" w:rsidRPr="00F67D3A" w:rsidRDefault="00F67D3A" w:rsidP="00F67D3A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F67D3A">
              <w:rPr>
                <w:rFonts w:ascii="仿宋_GB2312" w:eastAsia="仿宋_GB2312" w:hint="eastAsia"/>
                <w:b/>
                <w:sz w:val="28"/>
                <w:szCs w:val="28"/>
              </w:rPr>
              <w:t>企业业绩</w:t>
            </w:r>
          </w:p>
        </w:tc>
      </w:tr>
      <w:tr w:rsidR="00F67D3A" w:rsidTr="00077F8D">
        <w:trPr>
          <w:trHeight w:val="1258"/>
        </w:trPr>
        <w:tc>
          <w:tcPr>
            <w:tcW w:w="8522" w:type="dxa"/>
            <w:gridSpan w:val="4"/>
          </w:tcPr>
          <w:p w:rsidR="00F67D3A" w:rsidRDefault="00F67D3A" w:rsidP="00F67D3A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（约300字，主要填写企业近三年的经营业绩、质量安全管理情况、社会评价以及其他情况）</w:t>
            </w:r>
          </w:p>
          <w:p w:rsidR="00F67D3A" w:rsidRDefault="00F67D3A" w:rsidP="00EF1EAC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F67D3A" w:rsidRDefault="00F67D3A" w:rsidP="00EF1EAC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F67D3A" w:rsidRDefault="00F67D3A" w:rsidP="00EF1EAC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F67D3A" w:rsidRDefault="00F67D3A" w:rsidP="00EF1EAC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F67D3A" w:rsidRDefault="00F67D3A" w:rsidP="00EF1EAC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F67D3A" w:rsidRDefault="00F67D3A" w:rsidP="00EF1EAC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F67D3A" w:rsidRDefault="00F67D3A" w:rsidP="00EF1EAC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F67D3A" w:rsidRDefault="00F67D3A" w:rsidP="00EF1EAC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DA7AB3" w:rsidRDefault="00DA7AB3" w:rsidP="00EF1EAC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DA7AB3" w:rsidRDefault="00DA7AB3" w:rsidP="00EF1EAC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DA7AB3" w:rsidRDefault="00DA7AB3" w:rsidP="00EF1EAC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DA7AB3" w:rsidRPr="00F67D3A" w:rsidRDefault="00DA7AB3" w:rsidP="00EF1EAC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DA7AB3" w:rsidRDefault="00DA7AB3" w:rsidP="00EF1EAC">
      <w:pPr>
        <w:jc w:val="left"/>
        <w:rPr>
          <w:rFonts w:ascii="仿宋_GB2312" w:eastAsia="仿宋_GB2312"/>
          <w:sz w:val="28"/>
          <w:szCs w:val="28"/>
        </w:rPr>
        <w:sectPr w:rsidR="00DA7AB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D90C34" w:rsidRDefault="00DA7AB3" w:rsidP="00EF1EAC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附件2</w:t>
      </w:r>
    </w:p>
    <w:p w:rsidR="00DA7AB3" w:rsidRPr="00685C5B" w:rsidRDefault="00DA7AB3" w:rsidP="00685C5B">
      <w:pPr>
        <w:jc w:val="center"/>
        <w:rPr>
          <w:rFonts w:ascii="方正小标宋简体" w:eastAsia="方正小标宋简体"/>
          <w:sz w:val="32"/>
          <w:szCs w:val="28"/>
        </w:rPr>
      </w:pPr>
      <w:r w:rsidRPr="00685C5B">
        <w:rPr>
          <w:rFonts w:ascii="方正小标宋简体" w:eastAsia="方正小标宋简体" w:hint="eastAsia"/>
          <w:sz w:val="32"/>
          <w:szCs w:val="28"/>
        </w:rPr>
        <w:t>2015年度湖北省建筑业优秀企业经理推荐表</w:t>
      </w:r>
    </w:p>
    <w:tbl>
      <w:tblPr>
        <w:tblStyle w:val="a5"/>
        <w:tblW w:w="0" w:type="auto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685C5B" w:rsidTr="00685C5B">
        <w:tc>
          <w:tcPr>
            <w:tcW w:w="1065" w:type="dxa"/>
            <w:vAlign w:val="center"/>
          </w:tcPr>
          <w:p w:rsidR="00685C5B" w:rsidRDefault="00685C5B" w:rsidP="00685C5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1065" w:type="dxa"/>
            <w:vAlign w:val="center"/>
          </w:tcPr>
          <w:p w:rsidR="00685C5B" w:rsidRDefault="00685C5B" w:rsidP="00685C5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:rsidR="00685C5B" w:rsidRDefault="00685C5B" w:rsidP="00685C5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1065" w:type="dxa"/>
            <w:vAlign w:val="center"/>
          </w:tcPr>
          <w:p w:rsidR="00685C5B" w:rsidRDefault="00685C5B" w:rsidP="00685C5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:rsidR="00685C5B" w:rsidRDefault="00685C5B" w:rsidP="00685C5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出生</w:t>
            </w:r>
          </w:p>
          <w:p w:rsidR="00685C5B" w:rsidRDefault="00685C5B" w:rsidP="00685C5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年月</w:t>
            </w:r>
          </w:p>
        </w:tc>
        <w:tc>
          <w:tcPr>
            <w:tcW w:w="1065" w:type="dxa"/>
            <w:vAlign w:val="center"/>
          </w:tcPr>
          <w:p w:rsidR="00685C5B" w:rsidRDefault="00685C5B" w:rsidP="00685C5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:rsidR="00685C5B" w:rsidRDefault="00685C5B" w:rsidP="00685C5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参加工作时间</w:t>
            </w:r>
          </w:p>
        </w:tc>
        <w:tc>
          <w:tcPr>
            <w:tcW w:w="1066" w:type="dxa"/>
            <w:vAlign w:val="center"/>
          </w:tcPr>
          <w:p w:rsidR="00685C5B" w:rsidRDefault="00685C5B" w:rsidP="00685C5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5C5B" w:rsidTr="00685C5B">
        <w:tc>
          <w:tcPr>
            <w:tcW w:w="1065" w:type="dxa"/>
            <w:vAlign w:val="center"/>
          </w:tcPr>
          <w:p w:rsidR="00685C5B" w:rsidRDefault="00685C5B" w:rsidP="00685C5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职称</w:t>
            </w:r>
          </w:p>
        </w:tc>
        <w:tc>
          <w:tcPr>
            <w:tcW w:w="1065" w:type="dxa"/>
            <w:vAlign w:val="center"/>
          </w:tcPr>
          <w:p w:rsidR="00685C5B" w:rsidRDefault="00685C5B" w:rsidP="00685C5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:rsidR="00685C5B" w:rsidRDefault="00685C5B" w:rsidP="00685C5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资格</w:t>
            </w:r>
          </w:p>
          <w:p w:rsidR="00685C5B" w:rsidRDefault="00685C5B" w:rsidP="00685C5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证书</w:t>
            </w:r>
          </w:p>
        </w:tc>
        <w:tc>
          <w:tcPr>
            <w:tcW w:w="2130" w:type="dxa"/>
            <w:gridSpan w:val="2"/>
            <w:vAlign w:val="center"/>
          </w:tcPr>
          <w:p w:rsidR="00685C5B" w:rsidRDefault="00685C5B" w:rsidP="00685C5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:rsidR="00685C5B" w:rsidRDefault="00685C5B" w:rsidP="00685C5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联系</w:t>
            </w:r>
          </w:p>
          <w:p w:rsidR="00685C5B" w:rsidRDefault="00685C5B" w:rsidP="00685C5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电话</w:t>
            </w:r>
          </w:p>
        </w:tc>
        <w:tc>
          <w:tcPr>
            <w:tcW w:w="2132" w:type="dxa"/>
            <w:gridSpan w:val="2"/>
            <w:vAlign w:val="center"/>
          </w:tcPr>
          <w:p w:rsidR="00685C5B" w:rsidRDefault="00685C5B" w:rsidP="00685C5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5C5B" w:rsidTr="00685C5B">
        <w:tc>
          <w:tcPr>
            <w:tcW w:w="8522" w:type="dxa"/>
            <w:gridSpan w:val="8"/>
            <w:vAlign w:val="center"/>
          </w:tcPr>
          <w:p w:rsidR="00685C5B" w:rsidRPr="00685C5B" w:rsidRDefault="00685C5B" w:rsidP="00685C5B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685C5B">
              <w:rPr>
                <w:rFonts w:ascii="仿宋_GB2312" w:eastAsia="仿宋_GB2312" w:hint="eastAsia"/>
                <w:b/>
                <w:sz w:val="28"/>
                <w:szCs w:val="28"/>
              </w:rPr>
              <w:t>个人业绩</w:t>
            </w:r>
          </w:p>
        </w:tc>
      </w:tr>
      <w:tr w:rsidR="00685C5B" w:rsidTr="00685C5B">
        <w:tc>
          <w:tcPr>
            <w:tcW w:w="8522" w:type="dxa"/>
            <w:gridSpan w:val="8"/>
            <w:vAlign w:val="center"/>
          </w:tcPr>
          <w:p w:rsidR="00685C5B" w:rsidRDefault="00685C5B" w:rsidP="00685C5B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（主要填写本人任职期间在企业管理、市场经营、工程管理、社会评价等方面的突出成绩，约300字）</w:t>
            </w:r>
          </w:p>
          <w:p w:rsidR="00685C5B" w:rsidRDefault="00685C5B" w:rsidP="00685C5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685C5B" w:rsidRDefault="00685C5B" w:rsidP="00685C5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685C5B" w:rsidRDefault="00685C5B" w:rsidP="00685C5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685C5B" w:rsidRDefault="00685C5B" w:rsidP="00685C5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685C5B" w:rsidRDefault="00685C5B" w:rsidP="00685C5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685C5B" w:rsidRDefault="00685C5B" w:rsidP="00685C5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685C5B" w:rsidRDefault="00685C5B" w:rsidP="00685C5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685C5B" w:rsidRDefault="00685C5B" w:rsidP="00685C5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685C5B" w:rsidRDefault="00685C5B" w:rsidP="00685C5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685C5B" w:rsidRDefault="00685C5B" w:rsidP="00685C5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685C5B" w:rsidRDefault="00685C5B" w:rsidP="00685C5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685C5B" w:rsidRDefault="00685C5B" w:rsidP="00685C5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685C5B" w:rsidRDefault="00685C5B" w:rsidP="00685C5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685C5B" w:rsidRDefault="00685C5B" w:rsidP="00EF1EAC">
      <w:pPr>
        <w:jc w:val="left"/>
        <w:rPr>
          <w:rFonts w:ascii="仿宋_GB2312" w:eastAsia="仿宋_GB2312"/>
          <w:sz w:val="28"/>
          <w:szCs w:val="28"/>
        </w:rPr>
        <w:sectPr w:rsidR="00685C5B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85C5B" w:rsidRDefault="00685C5B" w:rsidP="00685C5B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附件3</w:t>
      </w:r>
    </w:p>
    <w:p w:rsidR="00685C5B" w:rsidRPr="00685C5B" w:rsidRDefault="00685C5B" w:rsidP="00685C5B">
      <w:pPr>
        <w:jc w:val="center"/>
        <w:rPr>
          <w:rFonts w:ascii="方正小标宋简体" w:eastAsia="方正小标宋简体"/>
          <w:sz w:val="32"/>
          <w:szCs w:val="28"/>
        </w:rPr>
      </w:pPr>
      <w:r w:rsidRPr="00685C5B">
        <w:rPr>
          <w:rFonts w:ascii="方正小标宋简体" w:eastAsia="方正小标宋简体" w:hint="eastAsia"/>
          <w:sz w:val="32"/>
          <w:szCs w:val="28"/>
        </w:rPr>
        <w:t>2015年度湖北省建筑业优秀</w:t>
      </w:r>
      <w:r w:rsidR="001723B7">
        <w:rPr>
          <w:rFonts w:ascii="方正小标宋简体" w:eastAsia="方正小标宋简体" w:hint="eastAsia"/>
          <w:sz w:val="32"/>
          <w:szCs w:val="28"/>
        </w:rPr>
        <w:t>项目</w:t>
      </w:r>
      <w:r w:rsidRPr="00685C5B">
        <w:rPr>
          <w:rFonts w:ascii="方正小标宋简体" w:eastAsia="方正小标宋简体" w:hint="eastAsia"/>
          <w:sz w:val="32"/>
          <w:szCs w:val="28"/>
        </w:rPr>
        <w:t>经理推荐表</w:t>
      </w:r>
    </w:p>
    <w:tbl>
      <w:tblPr>
        <w:tblStyle w:val="a5"/>
        <w:tblW w:w="0" w:type="auto"/>
        <w:tblLook w:val="04A0"/>
      </w:tblPr>
      <w:tblGrid>
        <w:gridCol w:w="1065"/>
        <w:gridCol w:w="1065"/>
        <w:gridCol w:w="1065"/>
        <w:gridCol w:w="1065"/>
        <w:gridCol w:w="1065"/>
        <w:gridCol w:w="453"/>
        <w:gridCol w:w="612"/>
        <w:gridCol w:w="2132"/>
      </w:tblGrid>
      <w:tr w:rsidR="00685C5B" w:rsidTr="00685C5B">
        <w:tc>
          <w:tcPr>
            <w:tcW w:w="1065" w:type="dxa"/>
            <w:vAlign w:val="center"/>
          </w:tcPr>
          <w:p w:rsidR="00685C5B" w:rsidRDefault="00685C5B" w:rsidP="00517B5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1065" w:type="dxa"/>
            <w:vAlign w:val="center"/>
          </w:tcPr>
          <w:p w:rsidR="00685C5B" w:rsidRDefault="00685C5B" w:rsidP="00517B5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:rsidR="00685C5B" w:rsidRDefault="00685C5B" w:rsidP="00517B5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1065" w:type="dxa"/>
            <w:vAlign w:val="center"/>
          </w:tcPr>
          <w:p w:rsidR="00685C5B" w:rsidRDefault="00685C5B" w:rsidP="00517B5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18" w:type="dxa"/>
            <w:gridSpan w:val="2"/>
            <w:vAlign w:val="center"/>
          </w:tcPr>
          <w:p w:rsidR="00685C5B" w:rsidRDefault="00685C5B" w:rsidP="00685C5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2744" w:type="dxa"/>
            <w:gridSpan w:val="2"/>
            <w:vAlign w:val="center"/>
          </w:tcPr>
          <w:p w:rsidR="00685C5B" w:rsidRDefault="00685C5B" w:rsidP="00517B5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5C5B" w:rsidTr="00517B53">
        <w:tc>
          <w:tcPr>
            <w:tcW w:w="1065" w:type="dxa"/>
            <w:vAlign w:val="center"/>
          </w:tcPr>
          <w:p w:rsidR="00685C5B" w:rsidRDefault="00685C5B" w:rsidP="00517B5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职称</w:t>
            </w:r>
          </w:p>
        </w:tc>
        <w:tc>
          <w:tcPr>
            <w:tcW w:w="1065" w:type="dxa"/>
            <w:vAlign w:val="center"/>
          </w:tcPr>
          <w:p w:rsidR="00685C5B" w:rsidRDefault="00685C5B" w:rsidP="00517B5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:rsidR="00685C5B" w:rsidRDefault="00685C5B" w:rsidP="00517B5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资格</w:t>
            </w:r>
          </w:p>
          <w:p w:rsidR="00685C5B" w:rsidRDefault="00685C5B" w:rsidP="00517B5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证书</w:t>
            </w:r>
          </w:p>
        </w:tc>
        <w:tc>
          <w:tcPr>
            <w:tcW w:w="2130" w:type="dxa"/>
            <w:gridSpan w:val="2"/>
            <w:vAlign w:val="center"/>
          </w:tcPr>
          <w:p w:rsidR="00685C5B" w:rsidRDefault="00685C5B" w:rsidP="00517B5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center"/>
          </w:tcPr>
          <w:p w:rsidR="00685C5B" w:rsidRDefault="00685C5B" w:rsidP="00517B5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联系</w:t>
            </w:r>
          </w:p>
          <w:p w:rsidR="00685C5B" w:rsidRDefault="00685C5B" w:rsidP="00517B5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电话</w:t>
            </w:r>
          </w:p>
        </w:tc>
        <w:tc>
          <w:tcPr>
            <w:tcW w:w="2132" w:type="dxa"/>
            <w:vAlign w:val="center"/>
          </w:tcPr>
          <w:p w:rsidR="00685C5B" w:rsidRDefault="00685C5B" w:rsidP="00517B5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85C5B" w:rsidTr="00517B53">
        <w:tc>
          <w:tcPr>
            <w:tcW w:w="8522" w:type="dxa"/>
            <w:gridSpan w:val="8"/>
            <w:vAlign w:val="center"/>
          </w:tcPr>
          <w:p w:rsidR="00685C5B" w:rsidRPr="00685C5B" w:rsidRDefault="00685C5B" w:rsidP="00517B53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685C5B">
              <w:rPr>
                <w:rFonts w:ascii="仿宋_GB2312" w:eastAsia="仿宋_GB2312" w:hint="eastAsia"/>
                <w:b/>
                <w:sz w:val="28"/>
                <w:szCs w:val="28"/>
              </w:rPr>
              <w:t>个人业绩</w:t>
            </w:r>
          </w:p>
        </w:tc>
      </w:tr>
      <w:tr w:rsidR="00685C5B" w:rsidTr="00517B53">
        <w:tc>
          <w:tcPr>
            <w:tcW w:w="8522" w:type="dxa"/>
            <w:gridSpan w:val="8"/>
            <w:vAlign w:val="center"/>
          </w:tcPr>
          <w:p w:rsidR="00685C5B" w:rsidRDefault="00685C5B" w:rsidP="00685C5B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（主要填写本人任职期间在工程项目管理上的突出成绩，约300字）</w:t>
            </w:r>
          </w:p>
          <w:p w:rsidR="00685C5B" w:rsidRPr="00685C5B" w:rsidRDefault="00685C5B" w:rsidP="00517B5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685C5B" w:rsidRDefault="00685C5B" w:rsidP="00517B5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685C5B" w:rsidRDefault="00685C5B" w:rsidP="00517B5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685C5B" w:rsidRDefault="00685C5B" w:rsidP="00517B5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685C5B" w:rsidRDefault="00685C5B" w:rsidP="00517B5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685C5B" w:rsidRDefault="00685C5B" w:rsidP="00517B5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685C5B" w:rsidRDefault="00685C5B" w:rsidP="00517B5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685C5B" w:rsidRDefault="00685C5B" w:rsidP="00517B5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685C5B" w:rsidRDefault="00685C5B" w:rsidP="00517B5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685C5B" w:rsidRDefault="00685C5B" w:rsidP="00517B5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685C5B" w:rsidRDefault="00685C5B" w:rsidP="00517B5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685C5B" w:rsidRDefault="00685C5B" w:rsidP="00517B5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685C5B" w:rsidRDefault="00685C5B" w:rsidP="00685C5B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685C5B" w:rsidRDefault="00685C5B" w:rsidP="00517B5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DA7AB3" w:rsidRPr="00DA7AB3" w:rsidRDefault="00DA7AB3" w:rsidP="00EF1EAC">
      <w:pPr>
        <w:jc w:val="left"/>
        <w:rPr>
          <w:rFonts w:ascii="仿宋_GB2312" w:eastAsia="仿宋_GB2312"/>
          <w:sz w:val="28"/>
          <w:szCs w:val="28"/>
        </w:rPr>
      </w:pPr>
    </w:p>
    <w:sectPr w:rsidR="00DA7AB3" w:rsidRPr="00DA7AB3" w:rsidSect="003B7A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183" w:rsidRDefault="00B73183" w:rsidP="00E11070">
      <w:r>
        <w:separator/>
      </w:r>
    </w:p>
  </w:endnote>
  <w:endnote w:type="continuationSeparator" w:id="0">
    <w:p w:rsidR="00B73183" w:rsidRDefault="00B73183" w:rsidP="00E110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183" w:rsidRDefault="00B73183" w:rsidP="00E11070">
      <w:r>
        <w:separator/>
      </w:r>
    </w:p>
  </w:footnote>
  <w:footnote w:type="continuationSeparator" w:id="0">
    <w:p w:rsidR="00B73183" w:rsidRDefault="00B73183" w:rsidP="00E110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78BF"/>
    <w:rsid w:val="00012CD5"/>
    <w:rsid w:val="00121844"/>
    <w:rsid w:val="001723B7"/>
    <w:rsid w:val="002D06B4"/>
    <w:rsid w:val="003B7A8A"/>
    <w:rsid w:val="00531DDB"/>
    <w:rsid w:val="005768B0"/>
    <w:rsid w:val="00617837"/>
    <w:rsid w:val="00656AC0"/>
    <w:rsid w:val="00685C5B"/>
    <w:rsid w:val="007778BF"/>
    <w:rsid w:val="00A43798"/>
    <w:rsid w:val="00B73183"/>
    <w:rsid w:val="00D90C34"/>
    <w:rsid w:val="00DA7AB3"/>
    <w:rsid w:val="00E11070"/>
    <w:rsid w:val="00E81C06"/>
    <w:rsid w:val="00EF1EAC"/>
    <w:rsid w:val="00F67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1844"/>
    <w:pPr>
      <w:widowControl/>
      <w:wordWrap w:val="0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2D06B4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EF1E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uiPriority w:val="99"/>
    <w:unhideWhenUsed/>
    <w:rsid w:val="00E110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E11070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E110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E1107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1844"/>
    <w:pPr>
      <w:widowControl/>
      <w:wordWrap w:val="0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2D06B4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EF1E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uiPriority w:val="99"/>
    <w:unhideWhenUsed/>
    <w:rsid w:val="00E110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E11070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E110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E1107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0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1987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76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23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1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134</Words>
  <Characters>768</Characters>
  <Application>Microsoft Office Word</Application>
  <DocSecurity>0</DocSecurity>
  <Lines>6</Lines>
  <Paragraphs>1</Paragraphs>
  <ScaleCrop>false</ScaleCrop>
  <Company>Sky123.Org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dreamsummit</cp:lastModifiedBy>
  <cp:revision>12</cp:revision>
  <dcterms:created xsi:type="dcterms:W3CDTF">2016-10-13T06:15:00Z</dcterms:created>
  <dcterms:modified xsi:type="dcterms:W3CDTF">2016-10-18T01:08:00Z</dcterms:modified>
</cp:coreProperties>
</file>